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C10C2" w14:textId="4D9AD890" w:rsidR="009A3E97" w:rsidRDefault="009A3E97" w:rsidP="009A3E9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872F703" wp14:editId="114F7FFA">
            <wp:extent cx="730854" cy="671944"/>
            <wp:effectExtent l="0" t="0" r="0" b="0"/>
            <wp:docPr id="7545257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25775" name="Picture 7545257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279" cy="67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B031C" w14:textId="020CE59B" w:rsidR="0079095C" w:rsidRDefault="00302E12" w:rsidP="009A3E97">
      <w:pPr>
        <w:jc w:val="center"/>
        <w:rPr>
          <w:b/>
          <w:bCs/>
        </w:rPr>
      </w:pPr>
      <w:r w:rsidRPr="0079095C">
        <w:rPr>
          <w:b/>
          <w:bCs/>
        </w:rPr>
        <w:t>ДОВГОЛІТТЯ У ШАРПЕЇВ: ІНСАЙТИ З БАЗИ ДАНИХ EFSPC</w:t>
      </w:r>
      <w:r>
        <w:rPr>
          <w:b/>
          <w:bCs/>
        </w:rPr>
        <w:t xml:space="preserve">, </w:t>
      </w:r>
      <w:r w:rsidR="002D43F0">
        <w:rPr>
          <w:b/>
          <w:bCs/>
          <w:lang w:val="ru-RU"/>
        </w:rPr>
        <w:t>ЖОВТЕНЬ</w:t>
      </w:r>
      <w:r>
        <w:rPr>
          <w:b/>
          <w:bCs/>
        </w:rPr>
        <w:t xml:space="preserve"> 2024</w:t>
      </w:r>
    </w:p>
    <w:p w14:paraId="7534F506" w14:textId="77777777" w:rsidR="00233BE4" w:rsidRDefault="00233BE4" w:rsidP="00233BE4">
      <w:pPr>
        <w:jc w:val="center"/>
        <w:rPr>
          <w:i/>
          <w:iCs/>
          <w:lang w:val="en-US"/>
        </w:rPr>
      </w:pPr>
      <w:proofErr w:type="spellStart"/>
      <w:r w:rsidRPr="00B36031">
        <w:rPr>
          <w:i/>
          <w:iCs/>
          <w:lang w:val="ru-RU"/>
        </w:rPr>
        <w:t>Вікторія</w:t>
      </w:r>
      <w:proofErr w:type="spellEnd"/>
      <w:r w:rsidRPr="00B36031">
        <w:rPr>
          <w:i/>
          <w:iCs/>
          <w:lang w:val="ru-RU"/>
        </w:rPr>
        <w:t xml:space="preserve"> </w:t>
      </w:r>
      <w:proofErr w:type="spellStart"/>
      <w:r w:rsidRPr="00B36031">
        <w:rPr>
          <w:i/>
          <w:iCs/>
          <w:lang w:val="ru-RU"/>
        </w:rPr>
        <w:t>Потапкіна</w:t>
      </w:r>
      <w:proofErr w:type="spellEnd"/>
      <w:r w:rsidRPr="00B36031">
        <w:rPr>
          <w:i/>
          <w:iCs/>
          <w:lang w:val="ru-RU"/>
        </w:rPr>
        <w:t>, PhD</w:t>
      </w:r>
    </w:p>
    <w:p w14:paraId="70DF1554" w14:textId="77777777" w:rsidR="00233BE4" w:rsidRPr="00233BE4" w:rsidRDefault="00233BE4" w:rsidP="00233BE4">
      <w:pPr>
        <w:jc w:val="center"/>
        <w:rPr>
          <w:lang w:val="en-US"/>
        </w:rPr>
      </w:pPr>
    </w:p>
    <w:p w14:paraId="0BA8EFED" w14:textId="77777777" w:rsidR="00233BE4" w:rsidRPr="00E24190" w:rsidRDefault="00233BE4" w:rsidP="00233BE4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Довголіття</w:t>
      </w:r>
      <w:proofErr w:type="spellEnd"/>
      <w:r w:rsidRPr="00E24190">
        <w:rPr>
          <w:rFonts w:cstheme="minorHAnsi"/>
          <w:lang w:val="ru-RU"/>
        </w:rPr>
        <w:t xml:space="preserve"> у собак, особливо в межах </w:t>
      </w:r>
      <w:proofErr w:type="spellStart"/>
      <w:r w:rsidRPr="00E24190">
        <w:rPr>
          <w:rFonts w:cstheme="minorHAnsi"/>
          <w:lang w:val="ru-RU"/>
        </w:rPr>
        <w:t>окремих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порід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надає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важливі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знання</w:t>
      </w:r>
      <w:proofErr w:type="spellEnd"/>
      <w:r w:rsidRPr="00E24190">
        <w:rPr>
          <w:rFonts w:cstheme="minorHAnsi"/>
          <w:lang w:val="ru-RU"/>
        </w:rPr>
        <w:t xml:space="preserve"> про </w:t>
      </w:r>
      <w:proofErr w:type="spellStart"/>
      <w:r w:rsidRPr="00E24190">
        <w:rPr>
          <w:rFonts w:cstheme="minorHAnsi"/>
          <w:lang w:val="ru-RU"/>
        </w:rPr>
        <w:t>генетичні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екологічні</w:t>
      </w:r>
      <w:proofErr w:type="spellEnd"/>
      <w:r w:rsidRPr="00E24190">
        <w:rPr>
          <w:rFonts w:cstheme="minorHAnsi"/>
          <w:lang w:val="ru-RU"/>
        </w:rPr>
        <w:t xml:space="preserve"> та </w:t>
      </w:r>
      <w:proofErr w:type="spellStart"/>
      <w:r w:rsidRPr="00E24190">
        <w:rPr>
          <w:rFonts w:cstheme="minorHAnsi"/>
          <w:lang w:val="ru-RU"/>
        </w:rPr>
        <w:t>пов’язані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здоров'ям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фактори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які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сприяють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продовженню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життя</w:t>
      </w:r>
      <w:proofErr w:type="spellEnd"/>
      <w:r w:rsidRPr="00E24190">
        <w:rPr>
          <w:rFonts w:cstheme="minorHAnsi"/>
          <w:lang w:val="ru-RU"/>
        </w:rPr>
        <w:t xml:space="preserve"> та </w:t>
      </w:r>
      <w:proofErr w:type="spellStart"/>
      <w:r w:rsidRPr="00E24190">
        <w:rPr>
          <w:rFonts w:cstheme="minorHAnsi"/>
          <w:lang w:val="ru-RU"/>
        </w:rPr>
        <w:t>добробуту</w:t>
      </w:r>
      <w:proofErr w:type="spellEnd"/>
      <w:r w:rsidRPr="00E24190">
        <w:rPr>
          <w:rFonts w:cstheme="minorHAnsi"/>
          <w:lang w:val="ru-RU"/>
        </w:rPr>
        <w:t xml:space="preserve">. </w:t>
      </w:r>
      <w:proofErr w:type="spellStart"/>
      <w:r w:rsidRPr="00E24190">
        <w:rPr>
          <w:rFonts w:cstheme="minorHAnsi"/>
          <w:lang w:val="ru-RU"/>
        </w:rPr>
        <w:t>Місія</w:t>
      </w:r>
      <w:proofErr w:type="spellEnd"/>
      <w:r w:rsidRPr="00E24190">
        <w:rPr>
          <w:rFonts w:cstheme="minorHAnsi"/>
          <w:lang w:val="ru-RU"/>
        </w:rPr>
        <w:t xml:space="preserve"> EFSPC — </w:t>
      </w:r>
      <w:proofErr w:type="spellStart"/>
      <w:r w:rsidRPr="00E24190">
        <w:rPr>
          <w:rFonts w:cstheme="minorHAnsi"/>
          <w:lang w:val="ru-RU"/>
        </w:rPr>
        <w:t>покращити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здоров'я</w:t>
      </w:r>
      <w:proofErr w:type="spellEnd"/>
      <w:r w:rsidRPr="00E24190">
        <w:rPr>
          <w:rFonts w:cstheme="minorHAnsi"/>
          <w:lang w:val="ru-RU"/>
        </w:rPr>
        <w:t xml:space="preserve"> та </w:t>
      </w:r>
      <w:proofErr w:type="spellStart"/>
      <w:r w:rsidRPr="00E24190">
        <w:rPr>
          <w:rFonts w:cstheme="minorHAnsi"/>
          <w:lang w:val="ru-RU"/>
        </w:rPr>
        <w:t>благополуччя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шарпеїв</w:t>
      </w:r>
      <w:proofErr w:type="spellEnd"/>
      <w:r w:rsidRPr="00E24190">
        <w:rPr>
          <w:rFonts w:cstheme="minorHAnsi"/>
          <w:lang w:val="ru-RU"/>
        </w:rPr>
        <w:t xml:space="preserve">, і </w:t>
      </w:r>
      <w:proofErr w:type="spellStart"/>
      <w:r w:rsidRPr="00E24190">
        <w:rPr>
          <w:rFonts w:cstheme="minorHAnsi"/>
          <w:lang w:val="ru-RU"/>
        </w:rPr>
        <w:t>невід'ємною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частиною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цієї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місії</w:t>
      </w:r>
      <w:proofErr w:type="spellEnd"/>
      <w:r w:rsidRPr="00E24190">
        <w:rPr>
          <w:rFonts w:cstheme="minorHAnsi"/>
          <w:lang w:val="ru-RU"/>
        </w:rPr>
        <w:t xml:space="preserve"> є </w:t>
      </w:r>
      <w:proofErr w:type="spellStart"/>
      <w:r w:rsidRPr="00E24190">
        <w:rPr>
          <w:rFonts w:cstheme="minorHAnsi"/>
          <w:lang w:val="ru-RU"/>
        </w:rPr>
        <w:t>відстеження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довголіття</w:t>
      </w:r>
      <w:proofErr w:type="spellEnd"/>
      <w:r w:rsidRPr="00E24190">
        <w:rPr>
          <w:rFonts w:cstheme="minorHAnsi"/>
          <w:lang w:val="ru-RU"/>
        </w:rPr>
        <w:t xml:space="preserve"> в межах породи. </w:t>
      </w:r>
      <w:proofErr w:type="gramStart"/>
      <w:r w:rsidRPr="00E24190">
        <w:rPr>
          <w:rFonts w:cstheme="minorHAnsi"/>
          <w:lang w:val="ru-RU"/>
        </w:rPr>
        <w:t>На початку</w:t>
      </w:r>
      <w:proofErr w:type="gramEnd"/>
      <w:r w:rsidRPr="00E24190">
        <w:rPr>
          <w:rFonts w:cstheme="minorHAnsi"/>
          <w:lang w:val="ru-RU"/>
        </w:rPr>
        <w:t xml:space="preserve"> 2023 року ми почали </w:t>
      </w:r>
      <w:proofErr w:type="spellStart"/>
      <w:r w:rsidRPr="00E24190">
        <w:rPr>
          <w:rFonts w:cstheme="minorHAnsi"/>
          <w:lang w:val="ru-RU"/>
        </w:rPr>
        <w:t>створювати</w:t>
      </w:r>
      <w:proofErr w:type="spellEnd"/>
      <w:r w:rsidRPr="00E24190">
        <w:rPr>
          <w:rFonts w:cstheme="minorHAnsi"/>
          <w:lang w:val="ru-RU"/>
        </w:rPr>
        <w:t xml:space="preserve"> базу </w:t>
      </w:r>
      <w:proofErr w:type="spellStart"/>
      <w:r w:rsidRPr="00E24190">
        <w:rPr>
          <w:rFonts w:cstheme="minorHAnsi"/>
          <w:lang w:val="ru-RU"/>
        </w:rPr>
        <w:t>даних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довголіття</w:t>
      </w:r>
      <w:proofErr w:type="spellEnd"/>
      <w:r w:rsidRPr="00E24190">
        <w:rPr>
          <w:rFonts w:cstheme="minorHAnsi"/>
          <w:lang w:val="ru-RU"/>
        </w:rPr>
        <w:t xml:space="preserve"> з метою </w:t>
      </w:r>
      <w:proofErr w:type="spellStart"/>
      <w:r w:rsidRPr="00E24190">
        <w:rPr>
          <w:rFonts w:cstheme="minorHAnsi"/>
          <w:lang w:val="ru-RU"/>
        </w:rPr>
        <w:t>створення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цінного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інструменту</w:t>
      </w:r>
      <w:proofErr w:type="spellEnd"/>
      <w:r w:rsidRPr="00E24190">
        <w:rPr>
          <w:rFonts w:cstheme="minorHAnsi"/>
          <w:lang w:val="ru-RU"/>
        </w:rPr>
        <w:t xml:space="preserve"> для </w:t>
      </w:r>
      <w:proofErr w:type="spellStart"/>
      <w:r w:rsidRPr="00E24190">
        <w:rPr>
          <w:rFonts w:cstheme="minorHAnsi"/>
          <w:lang w:val="ru-RU"/>
        </w:rPr>
        <w:t>відстеження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очікуваної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тривалості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життя</w:t>
      </w:r>
      <w:proofErr w:type="spellEnd"/>
      <w:r w:rsidRPr="00E24190">
        <w:rPr>
          <w:rFonts w:cstheme="minorHAnsi"/>
          <w:lang w:val="ru-RU"/>
        </w:rPr>
        <w:t xml:space="preserve"> та </w:t>
      </w:r>
      <w:proofErr w:type="spellStart"/>
      <w:r w:rsidRPr="00E24190">
        <w:rPr>
          <w:rFonts w:cstheme="minorHAnsi"/>
          <w:lang w:val="ru-RU"/>
        </w:rPr>
        <w:t>здоров’я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шарпеїв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які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досягли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віку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щонайменше</w:t>
      </w:r>
      <w:proofErr w:type="spellEnd"/>
      <w:r w:rsidRPr="00E24190">
        <w:rPr>
          <w:rFonts w:cstheme="minorHAnsi"/>
          <w:lang w:val="ru-RU"/>
        </w:rPr>
        <w:t xml:space="preserve"> 10 </w:t>
      </w:r>
      <w:proofErr w:type="spellStart"/>
      <w:r w:rsidRPr="00E24190">
        <w:rPr>
          <w:rFonts w:cstheme="minorHAnsi"/>
          <w:lang w:val="ru-RU"/>
        </w:rPr>
        <w:t>років</w:t>
      </w:r>
      <w:proofErr w:type="spellEnd"/>
      <w:r w:rsidRPr="00E24190">
        <w:rPr>
          <w:rFonts w:cstheme="minorHAnsi"/>
          <w:lang w:val="ru-RU"/>
        </w:rPr>
        <w:t xml:space="preserve">, і </w:t>
      </w:r>
      <w:proofErr w:type="spellStart"/>
      <w:r w:rsidRPr="00E24190">
        <w:rPr>
          <w:rFonts w:cstheme="minorHAnsi"/>
          <w:lang w:val="ru-RU"/>
        </w:rPr>
        <w:t>нагороджувати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їх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сертифікатами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довголіття</w:t>
      </w:r>
      <w:proofErr w:type="spellEnd"/>
      <w:r w:rsidRPr="00E24190">
        <w:rPr>
          <w:rFonts w:cstheme="minorHAnsi"/>
          <w:lang w:val="ru-RU"/>
        </w:rPr>
        <w:t>.</w:t>
      </w:r>
    </w:p>
    <w:p w14:paraId="6B091D9A" w14:textId="77777777" w:rsidR="00233BE4" w:rsidRPr="00E24190" w:rsidRDefault="00233BE4" w:rsidP="00233BE4">
      <w:pPr>
        <w:rPr>
          <w:rFonts w:cstheme="minorHAnsi"/>
          <w:lang w:val="ru-RU"/>
        </w:rPr>
      </w:pPr>
      <w:r w:rsidRPr="00E24190">
        <w:rPr>
          <w:rFonts w:cstheme="minorHAnsi"/>
          <w:lang w:val="ru-RU"/>
        </w:rPr>
        <w:t xml:space="preserve">База </w:t>
      </w:r>
      <w:proofErr w:type="spellStart"/>
      <w:r w:rsidRPr="00E24190">
        <w:rPr>
          <w:rFonts w:cstheme="minorHAnsi"/>
          <w:lang w:val="ru-RU"/>
        </w:rPr>
        <w:t>даних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довголіття</w:t>
      </w:r>
      <w:proofErr w:type="spellEnd"/>
      <w:r w:rsidRPr="00E24190">
        <w:rPr>
          <w:rFonts w:cstheme="minorHAnsi"/>
          <w:lang w:val="ru-RU"/>
        </w:rPr>
        <w:t xml:space="preserve"> EFSPC також </w:t>
      </w:r>
      <w:proofErr w:type="spellStart"/>
      <w:r w:rsidRPr="00E24190">
        <w:rPr>
          <w:rFonts w:cstheme="minorHAnsi"/>
          <w:lang w:val="ru-RU"/>
        </w:rPr>
        <w:t>включає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дані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тестування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здоров'я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надані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добровільно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власниками</w:t>
      </w:r>
      <w:proofErr w:type="spellEnd"/>
      <w:r w:rsidRPr="00E24190">
        <w:rPr>
          <w:rFonts w:cstheme="minorHAnsi"/>
          <w:lang w:val="ru-RU"/>
        </w:rPr>
        <w:t xml:space="preserve"> та заводчиками </w:t>
      </w:r>
      <w:proofErr w:type="spellStart"/>
      <w:r w:rsidRPr="00E24190">
        <w:rPr>
          <w:rFonts w:cstheme="minorHAnsi"/>
          <w:lang w:val="ru-RU"/>
        </w:rPr>
        <w:t>нагороджених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псів</w:t>
      </w:r>
      <w:proofErr w:type="spellEnd"/>
      <w:r w:rsidRPr="00E24190">
        <w:rPr>
          <w:rFonts w:cstheme="minorHAnsi"/>
          <w:lang w:val="ru-RU"/>
        </w:rPr>
        <w:t xml:space="preserve">. </w:t>
      </w:r>
      <w:proofErr w:type="spellStart"/>
      <w:r w:rsidRPr="00E24190">
        <w:rPr>
          <w:rFonts w:cstheme="minorHAnsi"/>
          <w:lang w:val="ru-RU"/>
        </w:rPr>
        <w:t>Ці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дані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містять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результати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тестів</w:t>
      </w:r>
      <w:proofErr w:type="spellEnd"/>
      <w:r w:rsidRPr="00E24190">
        <w:rPr>
          <w:rFonts w:cstheme="minorHAnsi"/>
          <w:lang w:val="ru-RU"/>
        </w:rPr>
        <w:t xml:space="preserve"> на POAG (</w:t>
      </w:r>
      <w:proofErr w:type="spellStart"/>
      <w:r w:rsidRPr="00E24190">
        <w:rPr>
          <w:rFonts w:cstheme="minorHAnsi"/>
          <w:lang w:val="ru-RU"/>
        </w:rPr>
        <w:t>первинна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відкритокутова</w:t>
      </w:r>
      <w:proofErr w:type="spellEnd"/>
      <w:r w:rsidRPr="00E24190">
        <w:rPr>
          <w:rFonts w:cstheme="minorHAnsi"/>
          <w:lang w:val="ru-RU"/>
        </w:rPr>
        <w:t xml:space="preserve"> глаукома) / PLL (</w:t>
      </w:r>
      <w:proofErr w:type="spellStart"/>
      <w:r w:rsidRPr="00E24190">
        <w:rPr>
          <w:rFonts w:cstheme="minorHAnsi"/>
          <w:lang w:val="ru-RU"/>
        </w:rPr>
        <w:t>первинний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вивих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кришталика</w:t>
      </w:r>
      <w:proofErr w:type="spellEnd"/>
      <w:r w:rsidRPr="00E24190">
        <w:rPr>
          <w:rFonts w:cstheme="minorHAnsi"/>
          <w:lang w:val="ru-RU"/>
        </w:rPr>
        <w:t>) і SPAID (</w:t>
      </w:r>
      <w:proofErr w:type="spellStart"/>
      <w:r w:rsidRPr="00E24190">
        <w:rPr>
          <w:rFonts w:cstheme="minorHAnsi"/>
          <w:lang w:val="ru-RU"/>
        </w:rPr>
        <w:t>аутоімунне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запальне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захворювання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шарпеїв</w:t>
      </w:r>
      <w:proofErr w:type="spellEnd"/>
      <w:r w:rsidRPr="00E24190">
        <w:rPr>
          <w:rFonts w:cstheme="minorHAnsi"/>
          <w:lang w:val="ru-RU"/>
        </w:rPr>
        <w:t xml:space="preserve">). База також </w:t>
      </w:r>
      <w:proofErr w:type="spellStart"/>
      <w:r w:rsidRPr="00E24190">
        <w:rPr>
          <w:rFonts w:cstheme="minorHAnsi"/>
          <w:lang w:val="ru-RU"/>
        </w:rPr>
        <w:t>містить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оцінки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дисплазії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кульшового</w:t>
      </w:r>
      <w:proofErr w:type="spellEnd"/>
      <w:r w:rsidRPr="00E24190">
        <w:rPr>
          <w:rFonts w:cstheme="minorHAnsi"/>
          <w:lang w:val="ru-RU"/>
        </w:rPr>
        <w:t xml:space="preserve"> та </w:t>
      </w:r>
      <w:proofErr w:type="spellStart"/>
      <w:r w:rsidRPr="00E24190">
        <w:rPr>
          <w:rFonts w:cstheme="minorHAnsi"/>
          <w:lang w:val="ru-RU"/>
        </w:rPr>
        <w:t>ліктьового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суглобів</w:t>
      </w:r>
      <w:proofErr w:type="spellEnd"/>
      <w:r w:rsidRPr="00E24190">
        <w:rPr>
          <w:rFonts w:cstheme="minorHAnsi"/>
          <w:lang w:val="ru-RU"/>
        </w:rPr>
        <w:t xml:space="preserve">, а також стану </w:t>
      </w:r>
      <w:proofErr w:type="spellStart"/>
      <w:r w:rsidRPr="00E24190">
        <w:rPr>
          <w:rFonts w:cstheme="minorHAnsi"/>
          <w:lang w:val="ru-RU"/>
        </w:rPr>
        <w:t>надколінка</w:t>
      </w:r>
      <w:proofErr w:type="spellEnd"/>
      <w:r w:rsidRPr="00E24190">
        <w:rPr>
          <w:rFonts w:cstheme="minorHAnsi"/>
          <w:lang w:val="ru-RU"/>
        </w:rPr>
        <w:t xml:space="preserve">. </w:t>
      </w:r>
      <w:proofErr w:type="spellStart"/>
      <w:r w:rsidRPr="00E24190">
        <w:rPr>
          <w:rFonts w:cstheme="minorHAnsi"/>
          <w:lang w:val="ru-RU"/>
        </w:rPr>
        <w:t>Ці</w:t>
      </w:r>
      <w:proofErr w:type="spellEnd"/>
      <w:r w:rsidRPr="00E24190">
        <w:rPr>
          <w:rFonts w:cstheme="minorHAnsi"/>
          <w:lang w:val="ru-RU"/>
        </w:rPr>
        <w:t xml:space="preserve"> метрики </w:t>
      </w:r>
      <w:proofErr w:type="spellStart"/>
      <w:r w:rsidRPr="00E24190">
        <w:rPr>
          <w:rFonts w:cstheme="minorHAnsi"/>
          <w:lang w:val="ru-RU"/>
        </w:rPr>
        <w:t>необхідні</w:t>
      </w:r>
      <w:proofErr w:type="spellEnd"/>
      <w:r w:rsidRPr="00E24190">
        <w:rPr>
          <w:rFonts w:cstheme="minorHAnsi"/>
          <w:lang w:val="ru-RU"/>
        </w:rPr>
        <w:t xml:space="preserve"> для </w:t>
      </w:r>
      <w:proofErr w:type="spellStart"/>
      <w:r w:rsidRPr="00E24190">
        <w:rPr>
          <w:rFonts w:cstheme="minorHAnsi"/>
          <w:lang w:val="ru-RU"/>
        </w:rPr>
        <w:t>розуміння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довголіття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шарпеїв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оскільки</w:t>
      </w:r>
      <w:proofErr w:type="spellEnd"/>
      <w:r w:rsidRPr="00E24190">
        <w:rPr>
          <w:rFonts w:cstheme="minorHAnsi"/>
          <w:lang w:val="ru-RU"/>
        </w:rPr>
        <w:t xml:space="preserve"> вони </w:t>
      </w:r>
      <w:proofErr w:type="spellStart"/>
      <w:r w:rsidRPr="00E24190">
        <w:rPr>
          <w:rFonts w:cstheme="minorHAnsi"/>
          <w:lang w:val="ru-RU"/>
        </w:rPr>
        <w:t>відображають</w:t>
      </w:r>
      <w:proofErr w:type="spellEnd"/>
      <w:r w:rsidRPr="00E24190">
        <w:rPr>
          <w:rFonts w:cstheme="minorHAnsi"/>
          <w:lang w:val="ru-RU"/>
        </w:rPr>
        <w:t xml:space="preserve"> як </w:t>
      </w:r>
      <w:proofErr w:type="spellStart"/>
      <w:r w:rsidRPr="00E24190">
        <w:rPr>
          <w:rFonts w:cstheme="minorHAnsi"/>
          <w:lang w:val="ru-RU"/>
        </w:rPr>
        <w:t>генетичні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схильності</w:t>
      </w:r>
      <w:proofErr w:type="spellEnd"/>
      <w:r w:rsidRPr="00E24190">
        <w:rPr>
          <w:rFonts w:cstheme="minorHAnsi"/>
          <w:lang w:val="ru-RU"/>
        </w:rPr>
        <w:t xml:space="preserve">, так і </w:t>
      </w:r>
      <w:proofErr w:type="spellStart"/>
      <w:r w:rsidRPr="00E24190">
        <w:rPr>
          <w:rFonts w:cstheme="minorHAnsi"/>
          <w:lang w:val="ru-RU"/>
        </w:rPr>
        <w:t>ефективність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управління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здоров'ям</w:t>
      </w:r>
      <w:proofErr w:type="spellEnd"/>
      <w:r w:rsidRPr="00E24190">
        <w:rPr>
          <w:rFonts w:cstheme="minorHAnsi"/>
          <w:lang w:val="ru-RU"/>
        </w:rPr>
        <w:t>.</w:t>
      </w:r>
    </w:p>
    <w:p w14:paraId="57C19A39" w14:textId="77777777" w:rsidR="00233BE4" w:rsidRPr="00E24190" w:rsidRDefault="00233BE4" w:rsidP="00233BE4">
      <w:pPr>
        <w:rPr>
          <w:rFonts w:cstheme="minorHAnsi"/>
          <w:lang w:val="ru-RU"/>
        </w:rPr>
      </w:pPr>
      <w:r w:rsidRPr="00E24190">
        <w:rPr>
          <w:rFonts w:cstheme="minorHAnsi"/>
          <w:lang w:val="ru-RU"/>
        </w:rPr>
        <w:t xml:space="preserve">Наше </w:t>
      </w:r>
      <w:proofErr w:type="spellStart"/>
      <w:r w:rsidRPr="00E24190">
        <w:rPr>
          <w:rFonts w:cstheme="minorHAnsi"/>
          <w:lang w:val="ru-RU"/>
        </w:rPr>
        <w:t>дослідження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значно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аналізує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довголіття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кількох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поколінь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шарпеїв</w:t>
      </w:r>
      <w:proofErr w:type="spellEnd"/>
      <w:r w:rsidRPr="00E24190">
        <w:rPr>
          <w:rFonts w:cstheme="minorHAnsi"/>
          <w:lang w:val="ru-RU"/>
        </w:rPr>
        <w:t xml:space="preserve">, і </w:t>
      </w:r>
      <w:proofErr w:type="spellStart"/>
      <w:r w:rsidRPr="00E24190">
        <w:rPr>
          <w:rFonts w:cstheme="minorHAnsi"/>
          <w:lang w:val="ru-RU"/>
        </w:rPr>
        <w:t>деякі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лінії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мають</w:t>
      </w:r>
      <w:proofErr w:type="spellEnd"/>
      <w:r w:rsidRPr="00E24190">
        <w:rPr>
          <w:rFonts w:cstheme="minorHAnsi"/>
          <w:lang w:val="ru-RU"/>
        </w:rPr>
        <w:t xml:space="preserve"> до </w:t>
      </w:r>
      <w:proofErr w:type="spellStart"/>
      <w:r w:rsidRPr="00E24190">
        <w:rPr>
          <w:rFonts w:cstheme="minorHAnsi"/>
          <w:lang w:val="ru-RU"/>
        </w:rPr>
        <w:t>трьох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або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чотирьох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поколінь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власників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сертифікатів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довголіття</w:t>
      </w:r>
      <w:proofErr w:type="spellEnd"/>
      <w:r w:rsidRPr="00E24190">
        <w:rPr>
          <w:rFonts w:cstheme="minorHAnsi"/>
          <w:lang w:val="ru-RU"/>
        </w:rPr>
        <w:t xml:space="preserve">. </w:t>
      </w:r>
      <w:proofErr w:type="spellStart"/>
      <w:r w:rsidRPr="00E24190">
        <w:rPr>
          <w:rFonts w:cstheme="minorHAnsi"/>
          <w:lang w:val="ru-RU"/>
        </w:rPr>
        <w:t>Ці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багатопоколінні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дані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надають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знання</w:t>
      </w:r>
      <w:proofErr w:type="spellEnd"/>
      <w:r w:rsidRPr="00E24190">
        <w:rPr>
          <w:rFonts w:cstheme="minorHAnsi"/>
          <w:lang w:val="ru-RU"/>
        </w:rPr>
        <w:t xml:space="preserve"> про </w:t>
      </w:r>
      <w:proofErr w:type="spellStart"/>
      <w:r w:rsidRPr="00E24190">
        <w:rPr>
          <w:rFonts w:cstheme="minorHAnsi"/>
          <w:lang w:val="ru-RU"/>
        </w:rPr>
        <w:t>спадкові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фактори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довголіття</w:t>
      </w:r>
      <w:proofErr w:type="spellEnd"/>
      <w:r w:rsidRPr="00E24190">
        <w:rPr>
          <w:rFonts w:cstheme="minorHAnsi"/>
          <w:lang w:val="ru-RU"/>
        </w:rPr>
        <w:t xml:space="preserve"> та </w:t>
      </w:r>
      <w:proofErr w:type="spellStart"/>
      <w:r w:rsidRPr="00E24190">
        <w:rPr>
          <w:rFonts w:cstheme="minorHAnsi"/>
          <w:lang w:val="ru-RU"/>
        </w:rPr>
        <w:t>потенціал</w:t>
      </w:r>
      <w:proofErr w:type="spellEnd"/>
      <w:r w:rsidRPr="00E24190">
        <w:rPr>
          <w:rFonts w:cstheme="minorHAnsi"/>
          <w:lang w:val="ru-RU"/>
        </w:rPr>
        <w:t xml:space="preserve"> для </w:t>
      </w:r>
      <w:proofErr w:type="spellStart"/>
      <w:r w:rsidRPr="00E24190">
        <w:rPr>
          <w:rFonts w:cstheme="minorHAnsi"/>
          <w:lang w:val="ru-RU"/>
        </w:rPr>
        <w:t>генетичних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покращень</w:t>
      </w:r>
      <w:proofErr w:type="spellEnd"/>
      <w:r w:rsidRPr="00E24190">
        <w:rPr>
          <w:rFonts w:cstheme="minorHAnsi"/>
          <w:lang w:val="ru-RU"/>
        </w:rPr>
        <w:t xml:space="preserve"> через </w:t>
      </w:r>
      <w:proofErr w:type="spellStart"/>
      <w:r w:rsidRPr="00E24190">
        <w:rPr>
          <w:rFonts w:cstheme="minorHAnsi"/>
          <w:lang w:val="ru-RU"/>
        </w:rPr>
        <w:t>селекційне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розведення</w:t>
      </w:r>
      <w:proofErr w:type="spellEnd"/>
      <w:r w:rsidRPr="00E24190">
        <w:rPr>
          <w:rFonts w:cstheme="minorHAnsi"/>
          <w:lang w:val="ru-RU"/>
        </w:rPr>
        <w:t xml:space="preserve">. </w:t>
      </w:r>
      <w:proofErr w:type="spellStart"/>
      <w:r w:rsidRPr="00E24190">
        <w:rPr>
          <w:rFonts w:cstheme="minorHAnsi"/>
          <w:lang w:val="ru-RU"/>
        </w:rPr>
        <w:t>Дослідження</w:t>
      </w:r>
      <w:proofErr w:type="spellEnd"/>
      <w:r w:rsidRPr="00E24190">
        <w:rPr>
          <w:rFonts w:cstheme="minorHAnsi"/>
          <w:lang w:val="ru-RU"/>
        </w:rPr>
        <w:t xml:space="preserve"> у </w:t>
      </w:r>
      <w:proofErr w:type="spellStart"/>
      <w:r w:rsidRPr="00E24190">
        <w:rPr>
          <w:rFonts w:cstheme="minorHAnsi"/>
          <w:lang w:val="ru-RU"/>
        </w:rPr>
        <w:t>сфері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довголіття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свідчать</w:t>
      </w:r>
      <w:proofErr w:type="spellEnd"/>
      <w:r w:rsidRPr="00E24190">
        <w:rPr>
          <w:rFonts w:cstheme="minorHAnsi"/>
          <w:lang w:val="ru-RU"/>
        </w:rPr>
        <w:t xml:space="preserve"> про те, </w:t>
      </w:r>
      <w:proofErr w:type="spellStart"/>
      <w:r w:rsidRPr="00E24190">
        <w:rPr>
          <w:rFonts w:cstheme="minorHAnsi"/>
          <w:lang w:val="ru-RU"/>
        </w:rPr>
        <w:t>що</w:t>
      </w:r>
      <w:proofErr w:type="spellEnd"/>
      <w:r w:rsidRPr="00E24190">
        <w:rPr>
          <w:rFonts w:cstheme="minorHAnsi"/>
          <w:lang w:val="ru-RU"/>
        </w:rPr>
        <w:t xml:space="preserve"> собаки з </w:t>
      </w:r>
      <w:proofErr w:type="spellStart"/>
      <w:r w:rsidRPr="00E24190">
        <w:rPr>
          <w:rFonts w:cstheme="minorHAnsi"/>
          <w:lang w:val="ru-RU"/>
        </w:rPr>
        <w:t>ліній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довгоживучих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предків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мають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значно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вищі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шанси</w:t>
      </w:r>
      <w:proofErr w:type="spellEnd"/>
      <w:r w:rsidRPr="00E24190">
        <w:rPr>
          <w:rFonts w:cstheme="minorHAnsi"/>
          <w:lang w:val="ru-RU"/>
        </w:rPr>
        <w:t xml:space="preserve"> на </w:t>
      </w:r>
      <w:proofErr w:type="spellStart"/>
      <w:r w:rsidRPr="00E24190">
        <w:rPr>
          <w:rFonts w:cstheme="minorHAnsi"/>
          <w:lang w:val="ru-RU"/>
        </w:rPr>
        <w:t>тривале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життя</w:t>
      </w:r>
      <w:proofErr w:type="spellEnd"/>
      <w:r w:rsidRPr="00E24190">
        <w:rPr>
          <w:rFonts w:cstheme="minorHAnsi"/>
          <w:lang w:val="ru-RU"/>
        </w:rPr>
        <w:t xml:space="preserve">. </w:t>
      </w:r>
      <w:proofErr w:type="spellStart"/>
      <w:r w:rsidRPr="00E24190">
        <w:rPr>
          <w:rFonts w:cstheme="minorHAnsi"/>
          <w:lang w:val="ru-RU"/>
        </w:rPr>
        <w:t>Це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може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свідчити</w:t>
      </w:r>
      <w:proofErr w:type="spellEnd"/>
      <w:r w:rsidRPr="00E24190">
        <w:rPr>
          <w:rFonts w:cstheme="minorHAnsi"/>
          <w:lang w:val="ru-RU"/>
        </w:rPr>
        <w:t xml:space="preserve"> про те, </w:t>
      </w:r>
      <w:proofErr w:type="spellStart"/>
      <w:r w:rsidRPr="00E24190">
        <w:rPr>
          <w:rFonts w:cstheme="minorHAnsi"/>
          <w:lang w:val="ru-RU"/>
        </w:rPr>
        <w:t>що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певні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кровні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лінії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мають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більшу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стійкість</w:t>
      </w:r>
      <w:proofErr w:type="spellEnd"/>
      <w:r w:rsidRPr="00E24190">
        <w:rPr>
          <w:rFonts w:cstheme="minorHAnsi"/>
          <w:lang w:val="ru-RU"/>
        </w:rPr>
        <w:t xml:space="preserve">, особливо в </w:t>
      </w:r>
      <w:proofErr w:type="spellStart"/>
      <w:r w:rsidRPr="00E24190">
        <w:rPr>
          <w:rFonts w:cstheme="minorHAnsi"/>
          <w:lang w:val="ru-RU"/>
        </w:rPr>
        <w:t>плані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імунітету</w:t>
      </w:r>
      <w:proofErr w:type="spellEnd"/>
      <w:r w:rsidRPr="00E24190">
        <w:rPr>
          <w:rFonts w:cstheme="minorHAnsi"/>
          <w:lang w:val="ru-RU"/>
        </w:rPr>
        <w:t xml:space="preserve">. </w:t>
      </w:r>
      <w:proofErr w:type="spellStart"/>
      <w:r w:rsidRPr="00E24190">
        <w:rPr>
          <w:rFonts w:cstheme="minorHAnsi"/>
          <w:lang w:val="ru-RU"/>
        </w:rPr>
        <w:t>Виявлення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моніторинг</w:t>
      </w:r>
      <w:proofErr w:type="spellEnd"/>
      <w:r w:rsidRPr="00E24190">
        <w:rPr>
          <w:rFonts w:cstheme="minorHAnsi"/>
          <w:lang w:val="ru-RU"/>
        </w:rPr>
        <w:t xml:space="preserve"> і </w:t>
      </w:r>
      <w:proofErr w:type="spellStart"/>
      <w:r w:rsidRPr="00E24190">
        <w:rPr>
          <w:rFonts w:cstheme="minorHAnsi"/>
          <w:lang w:val="ru-RU"/>
        </w:rPr>
        <w:t>аналіз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цих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ліній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gramStart"/>
      <w:r w:rsidRPr="00E24190">
        <w:rPr>
          <w:rFonts w:cstheme="minorHAnsi"/>
          <w:lang w:val="ru-RU"/>
        </w:rPr>
        <w:t>у межах</w:t>
      </w:r>
      <w:proofErr w:type="gramEnd"/>
      <w:r w:rsidRPr="00E24190">
        <w:rPr>
          <w:rFonts w:cstheme="minorHAnsi"/>
          <w:lang w:val="ru-RU"/>
        </w:rPr>
        <w:t xml:space="preserve"> породи </w:t>
      </w:r>
      <w:proofErr w:type="spellStart"/>
      <w:r w:rsidRPr="00E24190">
        <w:rPr>
          <w:rFonts w:cstheme="minorHAnsi"/>
          <w:lang w:val="ru-RU"/>
        </w:rPr>
        <w:t>шарпеїв</w:t>
      </w:r>
      <w:proofErr w:type="spellEnd"/>
      <w:r w:rsidRPr="00E24190">
        <w:rPr>
          <w:rFonts w:cstheme="minorHAnsi"/>
          <w:lang w:val="ru-RU"/>
        </w:rPr>
        <w:t xml:space="preserve"> є </w:t>
      </w:r>
      <w:proofErr w:type="spellStart"/>
      <w:r w:rsidRPr="00E24190">
        <w:rPr>
          <w:rFonts w:cstheme="minorHAnsi"/>
          <w:lang w:val="ru-RU"/>
        </w:rPr>
        <w:t>важливими</w:t>
      </w:r>
      <w:proofErr w:type="spellEnd"/>
      <w:r w:rsidRPr="00E24190">
        <w:rPr>
          <w:rFonts w:cstheme="minorHAnsi"/>
          <w:lang w:val="ru-RU"/>
        </w:rPr>
        <w:t xml:space="preserve"> для </w:t>
      </w:r>
      <w:proofErr w:type="spellStart"/>
      <w:r w:rsidRPr="00E24190">
        <w:rPr>
          <w:rFonts w:cstheme="minorHAnsi"/>
          <w:lang w:val="ru-RU"/>
        </w:rPr>
        <w:t>покращення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загального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здоров'я</w:t>
      </w:r>
      <w:proofErr w:type="spellEnd"/>
      <w:r w:rsidRPr="00E24190">
        <w:rPr>
          <w:rFonts w:cstheme="minorHAnsi"/>
          <w:lang w:val="ru-RU"/>
        </w:rPr>
        <w:t xml:space="preserve"> породи та </w:t>
      </w:r>
      <w:proofErr w:type="spellStart"/>
      <w:r w:rsidRPr="00E24190">
        <w:rPr>
          <w:rFonts w:cstheme="minorHAnsi"/>
          <w:lang w:val="ru-RU"/>
        </w:rPr>
        <w:t>сприяння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довшому</w:t>
      </w:r>
      <w:proofErr w:type="spellEnd"/>
      <w:r w:rsidRPr="00E24190">
        <w:rPr>
          <w:rFonts w:cstheme="minorHAnsi"/>
          <w:lang w:val="ru-RU"/>
        </w:rPr>
        <w:t xml:space="preserve"> й </w:t>
      </w:r>
      <w:proofErr w:type="spellStart"/>
      <w:r w:rsidRPr="00E24190">
        <w:rPr>
          <w:rFonts w:cstheme="minorHAnsi"/>
          <w:lang w:val="ru-RU"/>
        </w:rPr>
        <w:t>здоровішому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життю</w:t>
      </w:r>
      <w:proofErr w:type="spellEnd"/>
      <w:r w:rsidRPr="00E24190">
        <w:rPr>
          <w:rFonts w:cstheme="minorHAnsi"/>
          <w:lang w:val="ru-RU"/>
        </w:rPr>
        <w:t>.</w:t>
      </w:r>
    </w:p>
    <w:p w14:paraId="39467185" w14:textId="77777777" w:rsidR="00233BE4" w:rsidRPr="00E24190" w:rsidRDefault="00233BE4" w:rsidP="00233BE4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Постійний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аналіз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цих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факторів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дозволяє</w:t>
      </w:r>
      <w:proofErr w:type="spellEnd"/>
      <w:r w:rsidRPr="00E24190">
        <w:rPr>
          <w:rFonts w:cstheme="minorHAnsi"/>
          <w:lang w:val="ru-RU"/>
        </w:rPr>
        <w:t xml:space="preserve"> нам </w:t>
      </w:r>
      <w:proofErr w:type="spellStart"/>
      <w:r w:rsidRPr="00E24190">
        <w:rPr>
          <w:rFonts w:cstheme="minorHAnsi"/>
          <w:lang w:val="ru-RU"/>
        </w:rPr>
        <w:t>краще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розуміти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довголіття</w:t>
      </w:r>
      <w:proofErr w:type="spellEnd"/>
      <w:r w:rsidRPr="00E24190">
        <w:rPr>
          <w:rFonts w:cstheme="minorHAnsi"/>
          <w:lang w:val="ru-RU"/>
        </w:rPr>
        <w:t xml:space="preserve"> у </w:t>
      </w:r>
      <w:proofErr w:type="spellStart"/>
      <w:r w:rsidRPr="00E24190">
        <w:rPr>
          <w:rFonts w:cstheme="minorHAnsi"/>
          <w:lang w:val="ru-RU"/>
        </w:rPr>
        <w:t>шарпеїв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що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допомагає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розробляти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породоспецифічні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стратегії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здоров'я</w:t>
      </w:r>
      <w:proofErr w:type="spellEnd"/>
      <w:r w:rsidRPr="00E24190">
        <w:rPr>
          <w:rFonts w:cstheme="minorHAnsi"/>
          <w:lang w:val="ru-RU"/>
        </w:rPr>
        <w:t xml:space="preserve">, а також </w:t>
      </w:r>
      <w:proofErr w:type="spellStart"/>
      <w:r w:rsidRPr="00E24190">
        <w:rPr>
          <w:rFonts w:cstheme="minorHAnsi"/>
          <w:lang w:val="ru-RU"/>
        </w:rPr>
        <w:t>дає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ширші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знання</w:t>
      </w:r>
      <w:proofErr w:type="spellEnd"/>
      <w:r w:rsidRPr="00E24190">
        <w:rPr>
          <w:rFonts w:cstheme="minorHAnsi"/>
          <w:lang w:val="ru-RU"/>
        </w:rPr>
        <w:t xml:space="preserve"> у </w:t>
      </w:r>
      <w:proofErr w:type="spellStart"/>
      <w:r w:rsidRPr="00E24190">
        <w:rPr>
          <w:rFonts w:cstheme="minorHAnsi"/>
          <w:lang w:val="ru-RU"/>
        </w:rPr>
        <w:t>ветеринарній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науці</w:t>
      </w:r>
      <w:proofErr w:type="spellEnd"/>
      <w:r w:rsidRPr="00E24190">
        <w:rPr>
          <w:rFonts w:cstheme="minorHAnsi"/>
          <w:lang w:val="ru-RU"/>
        </w:rPr>
        <w:t xml:space="preserve"> та </w:t>
      </w:r>
      <w:proofErr w:type="spellStart"/>
      <w:r w:rsidRPr="00E24190">
        <w:rPr>
          <w:rFonts w:cstheme="minorHAnsi"/>
          <w:lang w:val="ru-RU"/>
        </w:rPr>
        <w:t>генетиці</w:t>
      </w:r>
      <w:proofErr w:type="spellEnd"/>
      <w:r w:rsidRPr="00E24190">
        <w:rPr>
          <w:rFonts w:cstheme="minorHAnsi"/>
          <w:lang w:val="ru-RU"/>
        </w:rPr>
        <w:t xml:space="preserve">. </w:t>
      </w:r>
      <w:proofErr w:type="spellStart"/>
      <w:r w:rsidRPr="00E24190">
        <w:rPr>
          <w:rFonts w:cstheme="minorHAnsi"/>
          <w:lang w:val="ru-RU"/>
        </w:rPr>
        <w:t>Дослідження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проведені</w:t>
      </w:r>
      <w:proofErr w:type="spellEnd"/>
      <w:r w:rsidRPr="00E24190">
        <w:rPr>
          <w:rFonts w:cstheme="minorHAnsi"/>
          <w:lang w:val="ru-RU"/>
        </w:rPr>
        <w:t xml:space="preserve"> через базу </w:t>
      </w:r>
      <w:proofErr w:type="spellStart"/>
      <w:r w:rsidRPr="00E24190">
        <w:rPr>
          <w:rFonts w:cstheme="minorHAnsi"/>
          <w:lang w:val="ru-RU"/>
        </w:rPr>
        <w:t>даних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довголіття</w:t>
      </w:r>
      <w:proofErr w:type="spellEnd"/>
      <w:r w:rsidRPr="00E24190">
        <w:rPr>
          <w:rFonts w:cstheme="minorHAnsi"/>
          <w:lang w:val="ru-RU"/>
        </w:rPr>
        <w:t xml:space="preserve"> EFSPC, є </w:t>
      </w:r>
      <w:proofErr w:type="spellStart"/>
      <w:r w:rsidRPr="00E24190">
        <w:rPr>
          <w:rFonts w:cstheme="minorHAnsi"/>
          <w:lang w:val="ru-RU"/>
        </w:rPr>
        <w:t>постійною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ініціативою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спрямованою</w:t>
      </w:r>
      <w:proofErr w:type="spellEnd"/>
      <w:r w:rsidRPr="00E24190">
        <w:rPr>
          <w:rFonts w:cstheme="minorHAnsi"/>
          <w:lang w:val="ru-RU"/>
        </w:rPr>
        <w:t xml:space="preserve"> на </w:t>
      </w:r>
      <w:proofErr w:type="spellStart"/>
      <w:r w:rsidRPr="00E24190">
        <w:rPr>
          <w:rFonts w:cstheme="minorHAnsi"/>
          <w:lang w:val="ru-RU"/>
        </w:rPr>
        <w:t>поглиблення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розуміння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факторів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які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сприяють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довголіттю</w:t>
      </w:r>
      <w:proofErr w:type="spellEnd"/>
      <w:r w:rsidRPr="00E24190">
        <w:rPr>
          <w:rFonts w:cstheme="minorHAnsi"/>
          <w:lang w:val="ru-RU"/>
        </w:rPr>
        <w:t xml:space="preserve"> та </w:t>
      </w:r>
      <w:proofErr w:type="spellStart"/>
      <w:r w:rsidRPr="00E24190">
        <w:rPr>
          <w:rFonts w:cstheme="minorHAnsi"/>
          <w:lang w:val="ru-RU"/>
        </w:rPr>
        <w:t>здоров'ю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шарпеїв</w:t>
      </w:r>
      <w:proofErr w:type="spellEnd"/>
      <w:r w:rsidRPr="00E24190">
        <w:rPr>
          <w:rFonts w:cstheme="minorHAnsi"/>
          <w:lang w:val="ru-RU"/>
        </w:rPr>
        <w:t xml:space="preserve">. </w:t>
      </w:r>
      <w:proofErr w:type="spellStart"/>
      <w:r w:rsidRPr="00E24190">
        <w:rPr>
          <w:rFonts w:cstheme="minorHAnsi"/>
          <w:lang w:val="ru-RU"/>
        </w:rPr>
        <w:t>Збільшення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участі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власників</w:t>
      </w:r>
      <w:proofErr w:type="spellEnd"/>
      <w:r w:rsidRPr="00E24190">
        <w:rPr>
          <w:rFonts w:cstheme="minorHAnsi"/>
          <w:lang w:val="ru-RU"/>
        </w:rPr>
        <w:t xml:space="preserve"> і </w:t>
      </w:r>
      <w:proofErr w:type="spellStart"/>
      <w:r w:rsidRPr="00E24190">
        <w:rPr>
          <w:rFonts w:cstheme="minorHAnsi"/>
          <w:lang w:val="ru-RU"/>
        </w:rPr>
        <w:t>заводчиків</w:t>
      </w:r>
      <w:proofErr w:type="spellEnd"/>
      <w:r w:rsidRPr="00E24190">
        <w:rPr>
          <w:rFonts w:cstheme="minorHAnsi"/>
          <w:lang w:val="ru-RU"/>
        </w:rPr>
        <w:t xml:space="preserve"> є </w:t>
      </w:r>
      <w:proofErr w:type="spellStart"/>
      <w:r w:rsidRPr="00E24190">
        <w:rPr>
          <w:rFonts w:cstheme="minorHAnsi"/>
          <w:lang w:val="ru-RU"/>
        </w:rPr>
        <w:t>ключовим</w:t>
      </w:r>
      <w:proofErr w:type="spellEnd"/>
      <w:r w:rsidRPr="00E24190">
        <w:rPr>
          <w:rFonts w:cstheme="minorHAnsi"/>
          <w:lang w:val="ru-RU"/>
        </w:rPr>
        <w:t xml:space="preserve"> для </w:t>
      </w:r>
      <w:proofErr w:type="spellStart"/>
      <w:r w:rsidRPr="00E24190">
        <w:rPr>
          <w:rFonts w:cstheme="minorHAnsi"/>
          <w:lang w:val="ru-RU"/>
        </w:rPr>
        <w:t>покращення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обсягу</w:t>
      </w:r>
      <w:proofErr w:type="spellEnd"/>
      <w:r w:rsidRPr="00E24190">
        <w:rPr>
          <w:rFonts w:cstheme="minorHAnsi"/>
          <w:lang w:val="ru-RU"/>
        </w:rPr>
        <w:t xml:space="preserve"> та </w:t>
      </w:r>
      <w:proofErr w:type="spellStart"/>
      <w:r w:rsidRPr="00E24190">
        <w:rPr>
          <w:rFonts w:cstheme="minorHAnsi"/>
          <w:lang w:val="ru-RU"/>
        </w:rPr>
        <w:t>точності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даних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що</w:t>
      </w:r>
      <w:proofErr w:type="spellEnd"/>
      <w:r w:rsidRPr="00E24190">
        <w:rPr>
          <w:rFonts w:cstheme="minorHAnsi"/>
          <w:lang w:val="ru-RU"/>
        </w:rPr>
        <w:t xml:space="preserve"> дозволить провести </w:t>
      </w:r>
      <w:proofErr w:type="spellStart"/>
      <w:r w:rsidRPr="00E24190">
        <w:rPr>
          <w:rFonts w:cstheme="minorHAnsi"/>
          <w:lang w:val="ru-RU"/>
        </w:rPr>
        <w:t>більш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комплексний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аналіз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генетичних</w:t>
      </w:r>
      <w:proofErr w:type="spellEnd"/>
      <w:r w:rsidRPr="00E24190">
        <w:rPr>
          <w:rFonts w:cstheme="minorHAnsi"/>
          <w:lang w:val="ru-RU"/>
        </w:rPr>
        <w:t xml:space="preserve"> та </w:t>
      </w:r>
      <w:proofErr w:type="spellStart"/>
      <w:r w:rsidRPr="00E24190">
        <w:rPr>
          <w:rFonts w:cstheme="minorHAnsi"/>
          <w:lang w:val="ru-RU"/>
        </w:rPr>
        <w:t>екологічних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впливів</w:t>
      </w:r>
      <w:proofErr w:type="spellEnd"/>
      <w:r w:rsidRPr="00E24190">
        <w:rPr>
          <w:rFonts w:cstheme="minorHAnsi"/>
          <w:lang w:val="ru-RU"/>
        </w:rPr>
        <w:t xml:space="preserve"> на породу. </w:t>
      </w:r>
      <w:proofErr w:type="spellStart"/>
      <w:r w:rsidRPr="00E24190">
        <w:rPr>
          <w:rFonts w:cstheme="minorHAnsi"/>
          <w:lang w:val="ru-RU"/>
        </w:rPr>
        <w:t>Вносячи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свій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внесок</w:t>
      </w:r>
      <w:proofErr w:type="spellEnd"/>
      <w:r w:rsidRPr="00E24190">
        <w:rPr>
          <w:rFonts w:cstheme="minorHAnsi"/>
          <w:lang w:val="ru-RU"/>
        </w:rPr>
        <w:t xml:space="preserve"> у </w:t>
      </w:r>
      <w:proofErr w:type="spellStart"/>
      <w:r w:rsidRPr="00E24190">
        <w:rPr>
          <w:rFonts w:cstheme="minorHAnsi"/>
          <w:lang w:val="ru-RU"/>
        </w:rPr>
        <w:t>цю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ініціативу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учасники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відіграють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важливу</w:t>
      </w:r>
      <w:proofErr w:type="spellEnd"/>
      <w:r w:rsidRPr="00E24190">
        <w:rPr>
          <w:rFonts w:cstheme="minorHAnsi"/>
          <w:lang w:val="ru-RU"/>
        </w:rPr>
        <w:t xml:space="preserve"> роль у </w:t>
      </w:r>
      <w:proofErr w:type="spellStart"/>
      <w:r w:rsidRPr="00E24190">
        <w:rPr>
          <w:rFonts w:cstheme="minorHAnsi"/>
          <w:lang w:val="ru-RU"/>
        </w:rPr>
        <w:t>просуванні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знань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які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можуть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покращити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здоров'я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майбутніх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поколінь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шарпеїв</w:t>
      </w:r>
      <w:proofErr w:type="spellEnd"/>
      <w:r w:rsidRPr="00E24190">
        <w:rPr>
          <w:rFonts w:cstheme="minorHAnsi"/>
          <w:lang w:val="ru-RU"/>
        </w:rPr>
        <w:t>.</w:t>
      </w:r>
    </w:p>
    <w:p w14:paraId="01848AA1" w14:textId="394227D5" w:rsidR="00352814" w:rsidRPr="00E24190" w:rsidRDefault="00233BE4" w:rsidP="0079095C">
      <w:pPr>
        <w:rPr>
          <w:rFonts w:cstheme="minorHAnsi"/>
          <w:lang w:val="en-US"/>
        </w:rPr>
      </w:pPr>
      <w:r w:rsidRPr="00E24190">
        <w:rPr>
          <w:rFonts w:cstheme="minorHAnsi"/>
          <w:lang w:val="ru-RU"/>
        </w:rPr>
        <w:t xml:space="preserve">На </w:t>
      </w:r>
      <w:proofErr w:type="spellStart"/>
      <w:r w:rsidRPr="00E24190">
        <w:rPr>
          <w:rFonts w:cstheme="minorHAnsi"/>
          <w:lang w:val="ru-RU"/>
        </w:rPr>
        <w:t>цьому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етапі</w:t>
      </w:r>
      <w:proofErr w:type="spellEnd"/>
      <w:r w:rsidRPr="00E24190">
        <w:rPr>
          <w:rFonts w:cstheme="minorHAnsi"/>
          <w:lang w:val="ru-RU"/>
        </w:rPr>
        <w:t xml:space="preserve"> ми </w:t>
      </w:r>
      <w:proofErr w:type="spellStart"/>
      <w:r w:rsidRPr="00E24190">
        <w:rPr>
          <w:rFonts w:cstheme="minorHAnsi"/>
          <w:lang w:val="ru-RU"/>
        </w:rPr>
        <w:t>хочемо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представити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дані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зібрані</w:t>
      </w:r>
      <w:proofErr w:type="spellEnd"/>
      <w:r w:rsidRPr="00E24190">
        <w:rPr>
          <w:rFonts w:cstheme="minorHAnsi"/>
          <w:lang w:val="ru-RU"/>
        </w:rPr>
        <w:t xml:space="preserve"> до 1 </w:t>
      </w:r>
      <w:proofErr w:type="spellStart"/>
      <w:r w:rsidRPr="00E24190">
        <w:rPr>
          <w:rFonts w:cstheme="minorHAnsi"/>
          <w:lang w:val="ru-RU"/>
        </w:rPr>
        <w:t>жовтня</w:t>
      </w:r>
      <w:proofErr w:type="spellEnd"/>
      <w:r w:rsidRPr="00E24190">
        <w:rPr>
          <w:rFonts w:cstheme="minorHAnsi"/>
          <w:lang w:val="ru-RU"/>
        </w:rPr>
        <w:t xml:space="preserve"> 2024 року, </w:t>
      </w:r>
      <w:proofErr w:type="spellStart"/>
      <w:r w:rsidRPr="00E24190">
        <w:rPr>
          <w:rFonts w:cstheme="minorHAnsi"/>
          <w:lang w:val="ru-RU"/>
        </w:rPr>
        <w:t>надаючи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огляд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ключових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тенденцій</w:t>
      </w:r>
      <w:proofErr w:type="spellEnd"/>
      <w:r w:rsidRPr="00E24190">
        <w:rPr>
          <w:rFonts w:cstheme="minorHAnsi"/>
          <w:lang w:val="ru-RU"/>
        </w:rPr>
        <w:t xml:space="preserve"> та </w:t>
      </w:r>
      <w:proofErr w:type="spellStart"/>
      <w:r w:rsidRPr="00E24190">
        <w:rPr>
          <w:rFonts w:cstheme="minorHAnsi"/>
          <w:lang w:val="ru-RU"/>
        </w:rPr>
        <w:t>інсайтів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отриманих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із</w:t>
      </w:r>
      <w:proofErr w:type="spellEnd"/>
      <w:r w:rsidRPr="00E24190">
        <w:rPr>
          <w:rFonts w:cstheme="minorHAnsi"/>
          <w:lang w:val="ru-RU"/>
        </w:rPr>
        <w:t xml:space="preserve"> поточного набору </w:t>
      </w:r>
      <w:proofErr w:type="spellStart"/>
      <w:r w:rsidRPr="00E24190">
        <w:rPr>
          <w:rFonts w:cstheme="minorHAnsi"/>
          <w:lang w:val="ru-RU"/>
        </w:rPr>
        <w:t>даних</w:t>
      </w:r>
      <w:proofErr w:type="spellEnd"/>
      <w:r w:rsidRPr="00E24190">
        <w:rPr>
          <w:rFonts w:cstheme="minorHAnsi"/>
          <w:lang w:val="ru-RU"/>
        </w:rPr>
        <w:t>.</w:t>
      </w:r>
    </w:p>
    <w:p w14:paraId="05F05366" w14:textId="77777777" w:rsidR="00233BE4" w:rsidRPr="00E24190" w:rsidRDefault="00233BE4" w:rsidP="0079095C">
      <w:pPr>
        <w:rPr>
          <w:rFonts w:cstheme="minorHAnsi"/>
          <w:lang w:val="en-US"/>
        </w:rPr>
      </w:pPr>
    </w:p>
    <w:p w14:paraId="1CE8C9E5" w14:textId="77777777" w:rsidR="00233BE4" w:rsidRPr="00E24190" w:rsidRDefault="00233BE4" w:rsidP="0079095C">
      <w:pPr>
        <w:rPr>
          <w:rFonts w:cstheme="minorHAnsi"/>
          <w:lang w:val="en-US"/>
        </w:rPr>
      </w:pPr>
    </w:p>
    <w:p w14:paraId="70B70C50" w14:textId="77777777" w:rsidR="00352814" w:rsidRPr="00E24190" w:rsidRDefault="00352814" w:rsidP="0079095C">
      <w:pPr>
        <w:rPr>
          <w:rFonts w:cstheme="minorHAnsi"/>
          <w:lang w:val="en-US"/>
        </w:rPr>
      </w:pPr>
    </w:p>
    <w:p w14:paraId="39A3C12C" w14:textId="43C94D8A" w:rsidR="0079095C" w:rsidRPr="00E24190" w:rsidRDefault="0079095C" w:rsidP="0079095C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E24190">
        <w:rPr>
          <w:rFonts w:cstheme="minorHAnsi"/>
          <w:b/>
          <w:bCs/>
        </w:rPr>
        <w:lastRenderedPageBreak/>
        <w:t>Кількість</w:t>
      </w:r>
      <w:proofErr w:type="spellEnd"/>
      <w:r w:rsidRPr="00E24190">
        <w:rPr>
          <w:rFonts w:cstheme="minorHAnsi"/>
          <w:b/>
          <w:bCs/>
        </w:rPr>
        <w:t xml:space="preserve"> </w:t>
      </w:r>
      <w:proofErr w:type="spellStart"/>
      <w:r w:rsidRPr="00E24190">
        <w:rPr>
          <w:rFonts w:cstheme="minorHAnsi"/>
          <w:b/>
          <w:bCs/>
        </w:rPr>
        <w:t>виданих</w:t>
      </w:r>
      <w:proofErr w:type="spellEnd"/>
      <w:r w:rsidRPr="00E24190">
        <w:rPr>
          <w:rFonts w:cstheme="minorHAnsi"/>
          <w:b/>
          <w:bCs/>
        </w:rPr>
        <w:t xml:space="preserve"> </w:t>
      </w:r>
      <w:proofErr w:type="spellStart"/>
      <w:r w:rsidRPr="00E24190">
        <w:rPr>
          <w:rFonts w:cstheme="minorHAnsi"/>
          <w:b/>
          <w:bCs/>
        </w:rPr>
        <w:t>сертифікатів</w:t>
      </w:r>
      <w:proofErr w:type="spellEnd"/>
      <w:r w:rsidRPr="00E24190">
        <w:rPr>
          <w:rFonts w:cstheme="minorHAnsi"/>
        </w:rPr>
        <w:t xml:space="preserve"> </w:t>
      </w:r>
    </w:p>
    <w:p w14:paraId="17A522F9" w14:textId="77777777" w:rsidR="00233BE4" w:rsidRPr="00E24190" w:rsidRDefault="00233BE4" w:rsidP="00233BE4">
      <w:pPr>
        <w:rPr>
          <w:rFonts w:cstheme="minorHAnsi"/>
          <w:lang w:val="ru-RU"/>
        </w:rPr>
      </w:pPr>
      <w:r w:rsidRPr="00E24190">
        <w:rPr>
          <w:rFonts w:cstheme="minorHAnsi"/>
          <w:lang w:val="ru-RU"/>
        </w:rPr>
        <w:t xml:space="preserve">З початку </w:t>
      </w:r>
      <w:proofErr w:type="spellStart"/>
      <w:r w:rsidRPr="00E24190">
        <w:rPr>
          <w:rFonts w:cstheme="minorHAnsi"/>
          <w:lang w:val="ru-RU"/>
        </w:rPr>
        <w:t>нашого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Проєкту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довголіття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було</w:t>
      </w:r>
      <w:proofErr w:type="spellEnd"/>
      <w:r w:rsidRPr="00E24190">
        <w:rPr>
          <w:rFonts w:cstheme="minorHAnsi"/>
          <w:lang w:val="ru-RU"/>
        </w:rPr>
        <w:t xml:space="preserve"> видано </w:t>
      </w:r>
      <w:proofErr w:type="spellStart"/>
      <w:r w:rsidRPr="00E24190">
        <w:rPr>
          <w:rFonts w:cstheme="minorHAnsi"/>
          <w:lang w:val="ru-RU"/>
        </w:rPr>
        <w:t>загалом</w:t>
      </w:r>
      <w:proofErr w:type="spellEnd"/>
      <w:r w:rsidRPr="00E24190">
        <w:rPr>
          <w:rFonts w:cstheme="minorHAnsi"/>
          <w:lang w:val="ru-RU"/>
        </w:rPr>
        <w:t xml:space="preserve"> 143 </w:t>
      </w:r>
      <w:proofErr w:type="spellStart"/>
      <w:r w:rsidRPr="00E24190">
        <w:rPr>
          <w:rFonts w:cstheme="minorHAnsi"/>
          <w:lang w:val="ru-RU"/>
        </w:rPr>
        <w:t>сертифікати</w:t>
      </w:r>
      <w:proofErr w:type="spellEnd"/>
      <w:r w:rsidRPr="00E24190">
        <w:rPr>
          <w:rFonts w:cstheme="minorHAnsi"/>
          <w:lang w:val="ru-RU"/>
        </w:rPr>
        <w:t>.</w:t>
      </w:r>
    </w:p>
    <w:p w14:paraId="353B649A" w14:textId="77777777" w:rsidR="00233BE4" w:rsidRPr="00E24190" w:rsidRDefault="00233BE4" w:rsidP="00233BE4">
      <w:pPr>
        <w:numPr>
          <w:ilvl w:val="0"/>
          <w:numId w:val="3"/>
        </w:numPr>
        <w:rPr>
          <w:rFonts w:cstheme="minorHAnsi"/>
          <w:lang w:val="ru-RU"/>
        </w:rPr>
      </w:pPr>
      <w:proofErr w:type="spellStart"/>
      <w:r w:rsidRPr="00E24190">
        <w:rPr>
          <w:rFonts w:cstheme="minorHAnsi"/>
          <w:b/>
          <w:bCs/>
          <w:lang w:val="ru-RU"/>
        </w:rPr>
        <w:t>Сертифікати</w:t>
      </w:r>
      <w:proofErr w:type="spellEnd"/>
      <w:r w:rsidRPr="00E24190">
        <w:rPr>
          <w:rFonts w:cstheme="minorHAnsi"/>
          <w:b/>
          <w:bCs/>
          <w:lang w:val="ru-RU"/>
        </w:rPr>
        <w:t xml:space="preserve"> </w:t>
      </w:r>
      <w:proofErr w:type="spellStart"/>
      <w:r w:rsidRPr="00E24190">
        <w:rPr>
          <w:rFonts w:cstheme="minorHAnsi"/>
          <w:b/>
          <w:bCs/>
          <w:lang w:val="ru-RU"/>
        </w:rPr>
        <w:t>довголіття</w:t>
      </w:r>
      <w:proofErr w:type="spellEnd"/>
      <w:r w:rsidRPr="00E24190">
        <w:rPr>
          <w:rFonts w:cstheme="minorHAnsi"/>
          <w:lang w:val="ru-RU"/>
        </w:rPr>
        <w:t xml:space="preserve">: 73 собаки </w:t>
      </w:r>
      <w:proofErr w:type="spellStart"/>
      <w:r w:rsidRPr="00E24190">
        <w:rPr>
          <w:rFonts w:cstheme="minorHAnsi"/>
          <w:lang w:val="ru-RU"/>
        </w:rPr>
        <w:t>отримали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сертифікати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довголіття</w:t>
      </w:r>
      <w:proofErr w:type="spellEnd"/>
      <w:r w:rsidRPr="00E24190">
        <w:rPr>
          <w:rFonts w:cstheme="minorHAnsi"/>
          <w:lang w:val="ru-RU"/>
        </w:rPr>
        <w:t xml:space="preserve"> як </w:t>
      </w:r>
      <w:proofErr w:type="spellStart"/>
      <w:r w:rsidRPr="00E24190">
        <w:rPr>
          <w:rFonts w:cstheme="minorHAnsi"/>
          <w:lang w:val="ru-RU"/>
        </w:rPr>
        <w:t>визнання</w:t>
      </w:r>
      <w:proofErr w:type="spellEnd"/>
      <w:r w:rsidRPr="00E24190">
        <w:rPr>
          <w:rFonts w:cstheme="minorHAnsi"/>
          <w:lang w:val="ru-RU"/>
        </w:rPr>
        <w:t xml:space="preserve"> того, </w:t>
      </w:r>
      <w:proofErr w:type="spellStart"/>
      <w:r w:rsidRPr="00E24190">
        <w:rPr>
          <w:rFonts w:cstheme="minorHAnsi"/>
          <w:lang w:val="ru-RU"/>
        </w:rPr>
        <w:t>що</w:t>
      </w:r>
      <w:proofErr w:type="spellEnd"/>
      <w:r w:rsidRPr="00E24190">
        <w:rPr>
          <w:rFonts w:cstheme="minorHAnsi"/>
          <w:lang w:val="ru-RU"/>
        </w:rPr>
        <w:t xml:space="preserve"> вони </w:t>
      </w:r>
      <w:proofErr w:type="spellStart"/>
      <w:r w:rsidRPr="00E24190">
        <w:rPr>
          <w:rFonts w:cstheme="minorHAnsi"/>
          <w:lang w:val="ru-RU"/>
        </w:rPr>
        <w:t>досягли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віку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понад</w:t>
      </w:r>
      <w:proofErr w:type="spellEnd"/>
      <w:r w:rsidRPr="00E24190">
        <w:rPr>
          <w:rFonts w:cstheme="minorHAnsi"/>
          <w:lang w:val="ru-RU"/>
        </w:rPr>
        <w:t xml:space="preserve"> 10 </w:t>
      </w:r>
      <w:proofErr w:type="spellStart"/>
      <w:r w:rsidRPr="00E24190">
        <w:rPr>
          <w:rFonts w:cstheme="minorHAnsi"/>
          <w:lang w:val="ru-RU"/>
        </w:rPr>
        <w:t>років</w:t>
      </w:r>
      <w:proofErr w:type="spellEnd"/>
      <w:r w:rsidRPr="00E24190">
        <w:rPr>
          <w:rFonts w:cstheme="minorHAnsi"/>
          <w:lang w:val="ru-RU"/>
        </w:rPr>
        <w:t>.</w:t>
      </w:r>
    </w:p>
    <w:p w14:paraId="428F3FFC" w14:textId="77777777" w:rsidR="00233BE4" w:rsidRPr="00E24190" w:rsidRDefault="00233BE4" w:rsidP="00233BE4">
      <w:pPr>
        <w:numPr>
          <w:ilvl w:val="0"/>
          <w:numId w:val="3"/>
        </w:numPr>
        <w:rPr>
          <w:rFonts w:cstheme="minorHAnsi"/>
          <w:lang w:val="ru-RU"/>
        </w:rPr>
      </w:pPr>
      <w:proofErr w:type="spellStart"/>
      <w:r w:rsidRPr="00E24190">
        <w:rPr>
          <w:rFonts w:cstheme="minorHAnsi"/>
          <w:b/>
          <w:bCs/>
          <w:lang w:val="ru-RU"/>
        </w:rPr>
        <w:t>Пам'ятні</w:t>
      </w:r>
      <w:proofErr w:type="spellEnd"/>
      <w:r w:rsidRPr="00E24190">
        <w:rPr>
          <w:rFonts w:cstheme="minorHAnsi"/>
          <w:b/>
          <w:bCs/>
          <w:lang w:val="ru-RU"/>
        </w:rPr>
        <w:t xml:space="preserve"> </w:t>
      </w:r>
      <w:proofErr w:type="spellStart"/>
      <w:r w:rsidRPr="00E24190">
        <w:rPr>
          <w:rFonts w:cstheme="minorHAnsi"/>
          <w:b/>
          <w:bCs/>
          <w:lang w:val="ru-RU"/>
        </w:rPr>
        <w:t>сертифікати</w:t>
      </w:r>
      <w:proofErr w:type="spellEnd"/>
      <w:r w:rsidRPr="00E24190">
        <w:rPr>
          <w:rFonts w:cstheme="minorHAnsi"/>
          <w:b/>
          <w:bCs/>
          <w:lang w:val="ru-RU"/>
        </w:rPr>
        <w:t xml:space="preserve"> </w:t>
      </w:r>
      <w:proofErr w:type="spellStart"/>
      <w:r w:rsidRPr="00E24190">
        <w:rPr>
          <w:rFonts w:cstheme="minorHAnsi"/>
          <w:b/>
          <w:bCs/>
          <w:lang w:val="ru-RU"/>
        </w:rPr>
        <w:t>довголіття</w:t>
      </w:r>
      <w:proofErr w:type="spellEnd"/>
      <w:r w:rsidRPr="00E24190">
        <w:rPr>
          <w:rFonts w:cstheme="minorHAnsi"/>
          <w:lang w:val="ru-RU"/>
        </w:rPr>
        <w:t xml:space="preserve">: 70 собак </w:t>
      </w:r>
      <w:proofErr w:type="spellStart"/>
      <w:r w:rsidRPr="00E24190">
        <w:rPr>
          <w:rFonts w:cstheme="minorHAnsi"/>
          <w:lang w:val="ru-RU"/>
        </w:rPr>
        <w:t>отримали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пам'ятні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сертифікати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довголіття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видані</w:t>
      </w:r>
      <w:proofErr w:type="spellEnd"/>
      <w:r w:rsidRPr="00E24190">
        <w:rPr>
          <w:rFonts w:cstheme="minorHAnsi"/>
          <w:lang w:val="ru-RU"/>
        </w:rPr>
        <w:t xml:space="preserve"> посмертно.</w:t>
      </w:r>
    </w:p>
    <w:p w14:paraId="24E9C212" w14:textId="77777777" w:rsidR="00352814" w:rsidRPr="00E24190" w:rsidRDefault="00352814" w:rsidP="0079095C">
      <w:pPr>
        <w:rPr>
          <w:rFonts w:cstheme="minorHAnsi"/>
          <w:lang w:val="en-US"/>
        </w:rPr>
      </w:pPr>
    </w:p>
    <w:p w14:paraId="13129161" w14:textId="699311FC" w:rsidR="0079095C" w:rsidRPr="00E24190" w:rsidRDefault="0079095C" w:rsidP="00352814">
      <w:pPr>
        <w:pStyle w:val="ListParagraph"/>
        <w:numPr>
          <w:ilvl w:val="0"/>
          <w:numId w:val="1"/>
        </w:numPr>
        <w:rPr>
          <w:rFonts w:cstheme="minorHAnsi"/>
          <w:b/>
          <w:bCs/>
          <w:lang w:val="ru-RU"/>
        </w:rPr>
      </w:pPr>
      <w:proofErr w:type="spellStart"/>
      <w:r w:rsidRPr="00E24190">
        <w:rPr>
          <w:rFonts w:cstheme="minorHAnsi"/>
          <w:b/>
          <w:bCs/>
          <w:lang w:val="ru-RU"/>
        </w:rPr>
        <w:t>Географічний</w:t>
      </w:r>
      <w:proofErr w:type="spellEnd"/>
      <w:r w:rsidRPr="00E24190">
        <w:rPr>
          <w:rFonts w:cstheme="minorHAnsi"/>
          <w:b/>
          <w:bCs/>
          <w:lang w:val="ru-RU"/>
        </w:rPr>
        <w:t xml:space="preserve"> </w:t>
      </w:r>
      <w:proofErr w:type="spellStart"/>
      <w:r w:rsidRPr="00E24190">
        <w:rPr>
          <w:rFonts w:cstheme="minorHAnsi"/>
          <w:b/>
          <w:bCs/>
          <w:lang w:val="ru-RU"/>
        </w:rPr>
        <w:t>розподіл</w:t>
      </w:r>
      <w:proofErr w:type="spellEnd"/>
    </w:p>
    <w:p w14:paraId="5DFA531D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u w:val="single"/>
          <w:lang w:val="ru-RU"/>
        </w:rPr>
        <w:t>Країна</w:t>
      </w:r>
      <w:proofErr w:type="spellEnd"/>
      <w:r w:rsidRPr="00E24190">
        <w:rPr>
          <w:rFonts w:cstheme="minorHAnsi"/>
          <w:u w:val="single"/>
          <w:lang w:val="ru-RU"/>
        </w:rPr>
        <w:t xml:space="preserve"> </w:t>
      </w:r>
      <w:proofErr w:type="spellStart"/>
      <w:r w:rsidRPr="00E24190">
        <w:rPr>
          <w:rFonts w:cstheme="minorHAnsi"/>
          <w:u w:val="single"/>
          <w:lang w:val="ru-RU"/>
        </w:rPr>
        <w:t>народження</w:t>
      </w:r>
      <w:proofErr w:type="spellEnd"/>
      <w:r w:rsidRPr="00E24190">
        <w:rPr>
          <w:rFonts w:cstheme="minorHAnsi"/>
          <w:lang w:val="ru-RU"/>
        </w:rPr>
        <w:t>:</w:t>
      </w:r>
    </w:p>
    <w:p w14:paraId="076F9D52" w14:textId="77777777" w:rsidR="0079095C" w:rsidRPr="00E24190" w:rsidRDefault="0079095C" w:rsidP="0079095C">
      <w:pPr>
        <w:rPr>
          <w:rFonts w:cstheme="minorHAnsi"/>
          <w:lang w:val="ru-RU"/>
        </w:rPr>
      </w:pPr>
      <w:r w:rsidRPr="00E24190">
        <w:rPr>
          <w:rFonts w:cstheme="minorHAnsi"/>
          <w:lang w:val="ru-RU"/>
        </w:rPr>
        <w:t>Аргентина: 2</w:t>
      </w:r>
    </w:p>
    <w:p w14:paraId="0AB41FD3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Австралія</w:t>
      </w:r>
      <w:proofErr w:type="spellEnd"/>
      <w:r w:rsidRPr="00E24190">
        <w:rPr>
          <w:rFonts w:cstheme="minorHAnsi"/>
          <w:lang w:val="ru-RU"/>
        </w:rPr>
        <w:t>: 2</w:t>
      </w:r>
    </w:p>
    <w:p w14:paraId="130594E3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Бельгія</w:t>
      </w:r>
      <w:proofErr w:type="spellEnd"/>
      <w:r w:rsidRPr="00E24190">
        <w:rPr>
          <w:rFonts w:cstheme="minorHAnsi"/>
          <w:lang w:val="ru-RU"/>
        </w:rPr>
        <w:t>: 1</w:t>
      </w:r>
    </w:p>
    <w:p w14:paraId="634C25FB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Чеська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Республіка</w:t>
      </w:r>
      <w:proofErr w:type="spellEnd"/>
      <w:r w:rsidRPr="00E24190">
        <w:rPr>
          <w:rFonts w:cstheme="minorHAnsi"/>
          <w:lang w:val="ru-RU"/>
        </w:rPr>
        <w:t>: 33</w:t>
      </w:r>
    </w:p>
    <w:p w14:paraId="45A52324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Естонія</w:t>
      </w:r>
      <w:proofErr w:type="spellEnd"/>
      <w:r w:rsidRPr="00E24190">
        <w:rPr>
          <w:rFonts w:cstheme="minorHAnsi"/>
          <w:lang w:val="ru-RU"/>
        </w:rPr>
        <w:t>: 1</w:t>
      </w:r>
    </w:p>
    <w:p w14:paraId="5D5300BB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Франція</w:t>
      </w:r>
      <w:proofErr w:type="spellEnd"/>
      <w:r w:rsidRPr="00E24190">
        <w:rPr>
          <w:rFonts w:cstheme="minorHAnsi"/>
          <w:lang w:val="ru-RU"/>
        </w:rPr>
        <w:t>: 18</w:t>
      </w:r>
    </w:p>
    <w:p w14:paraId="18C3EF89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Німеччина</w:t>
      </w:r>
      <w:proofErr w:type="spellEnd"/>
      <w:r w:rsidRPr="00E24190">
        <w:rPr>
          <w:rFonts w:cstheme="minorHAnsi"/>
          <w:lang w:val="ru-RU"/>
        </w:rPr>
        <w:t>: 5</w:t>
      </w:r>
    </w:p>
    <w:p w14:paraId="4E1AA53B" w14:textId="77777777" w:rsidR="0079095C" w:rsidRPr="00E24190" w:rsidRDefault="0079095C" w:rsidP="0079095C">
      <w:pPr>
        <w:rPr>
          <w:rFonts w:cstheme="minorHAnsi"/>
          <w:lang w:val="ru-RU"/>
        </w:rPr>
      </w:pPr>
      <w:r w:rsidRPr="00E24190">
        <w:rPr>
          <w:rFonts w:cstheme="minorHAnsi"/>
          <w:lang w:val="ru-RU"/>
        </w:rPr>
        <w:t>Гонконг: 1</w:t>
      </w:r>
    </w:p>
    <w:p w14:paraId="46F206F6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Угорщина</w:t>
      </w:r>
      <w:proofErr w:type="spellEnd"/>
      <w:r w:rsidRPr="00E24190">
        <w:rPr>
          <w:rFonts w:cstheme="minorHAnsi"/>
          <w:lang w:val="ru-RU"/>
        </w:rPr>
        <w:t>: 7</w:t>
      </w:r>
    </w:p>
    <w:p w14:paraId="37A68C3D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Італія</w:t>
      </w:r>
      <w:proofErr w:type="spellEnd"/>
      <w:r w:rsidRPr="00E24190">
        <w:rPr>
          <w:rFonts w:cstheme="minorHAnsi"/>
          <w:lang w:val="ru-RU"/>
        </w:rPr>
        <w:t>: 1</w:t>
      </w:r>
    </w:p>
    <w:p w14:paraId="51EC3784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Нідерланди</w:t>
      </w:r>
      <w:proofErr w:type="spellEnd"/>
      <w:r w:rsidRPr="00E24190">
        <w:rPr>
          <w:rFonts w:cstheme="minorHAnsi"/>
          <w:lang w:val="ru-RU"/>
        </w:rPr>
        <w:t>: 18</w:t>
      </w:r>
    </w:p>
    <w:p w14:paraId="0D5CF0AA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Польща</w:t>
      </w:r>
      <w:proofErr w:type="spellEnd"/>
      <w:r w:rsidRPr="00E24190">
        <w:rPr>
          <w:rFonts w:cstheme="minorHAnsi"/>
          <w:lang w:val="ru-RU"/>
        </w:rPr>
        <w:t>: 1</w:t>
      </w:r>
    </w:p>
    <w:p w14:paraId="4DD617F3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Румунія</w:t>
      </w:r>
      <w:proofErr w:type="spellEnd"/>
      <w:r w:rsidRPr="00E24190">
        <w:rPr>
          <w:rFonts w:cstheme="minorHAnsi"/>
          <w:lang w:val="ru-RU"/>
        </w:rPr>
        <w:t>: 1</w:t>
      </w:r>
    </w:p>
    <w:p w14:paraId="24582E96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Росія</w:t>
      </w:r>
      <w:proofErr w:type="spellEnd"/>
      <w:r w:rsidRPr="00E24190">
        <w:rPr>
          <w:rFonts w:cstheme="minorHAnsi"/>
          <w:lang w:val="ru-RU"/>
        </w:rPr>
        <w:t>: 9</w:t>
      </w:r>
    </w:p>
    <w:p w14:paraId="2660612E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Сербія</w:t>
      </w:r>
      <w:proofErr w:type="spellEnd"/>
      <w:r w:rsidRPr="00E24190">
        <w:rPr>
          <w:rFonts w:cstheme="minorHAnsi"/>
          <w:lang w:val="ru-RU"/>
        </w:rPr>
        <w:t>: 1</w:t>
      </w:r>
    </w:p>
    <w:p w14:paraId="04390B06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Словаччина</w:t>
      </w:r>
      <w:proofErr w:type="spellEnd"/>
      <w:r w:rsidRPr="00E24190">
        <w:rPr>
          <w:rFonts w:cstheme="minorHAnsi"/>
          <w:lang w:val="ru-RU"/>
        </w:rPr>
        <w:t>: 6</w:t>
      </w:r>
    </w:p>
    <w:p w14:paraId="178FACE1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Словенія</w:t>
      </w:r>
      <w:proofErr w:type="spellEnd"/>
      <w:r w:rsidRPr="00E24190">
        <w:rPr>
          <w:rFonts w:cstheme="minorHAnsi"/>
          <w:lang w:val="ru-RU"/>
        </w:rPr>
        <w:t>: 1</w:t>
      </w:r>
    </w:p>
    <w:p w14:paraId="439B464B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Швеція</w:t>
      </w:r>
      <w:proofErr w:type="spellEnd"/>
      <w:r w:rsidRPr="00E24190">
        <w:rPr>
          <w:rFonts w:cstheme="minorHAnsi"/>
          <w:lang w:val="ru-RU"/>
        </w:rPr>
        <w:t>: 1</w:t>
      </w:r>
    </w:p>
    <w:p w14:paraId="75D8856C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Україна</w:t>
      </w:r>
      <w:proofErr w:type="spellEnd"/>
      <w:r w:rsidRPr="00E24190">
        <w:rPr>
          <w:rFonts w:cstheme="minorHAnsi"/>
          <w:lang w:val="ru-RU"/>
        </w:rPr>
        <w:t>: 23</w:t>
      </w:r>
    </w:p>
    <w:p w14:paraId="6547E16A" w14:textId="237A6EF8" w:rsidR="0079095C" w:rsidRPr="00E24190" w:rsidRDefault="00352814" w:rsidP="0079095C">
      <w:pPr>
        <w:rPr>
          <w:rFonts w:cstheme="minorHAnsi"/>
          <w:lang w:val="ru-RU"/>
        </w:rPr>
      </w:pPr>
      <w:r w:rsidRPr="00E24190">
        <w:rPr>
          <w:rFonts w:cstheme="minorHAnsi"/>
          <w:lang w:val="uk-UA"/>
        </w:rPr>
        <w:t>Велика Британія</w:t>
      </w:r>
      <w:r w:rsidR="0079095C" w:rsidRPr="00E24190">
        <w:rPr>
          <w:rFonts w:cstheme="minorHAnsi"/>
          <w:lang w:val="ru-RU"/>
        </w:rPr>
        <w:t>: 5</w:t>
      </w:r>
    </w:p>
    <w:p w14:paraId="3393BCBB" w14:textId="77777777" w:rsidR="0079095C" w:rsidRPr="00E24190" w:rsidRDefault="0079095C" w:rsidP="0079095C">
      <w:pPr>
        <w:rPr>
          <w:rFonts w:cstheme="minorHAnsi"/>
          <w:lang w:val="en-US"/>
        </w:rPr>
      </w:pPr>
      <w:r w:rsidRPr="00E24190">
        <w:rPr>
          <w:rFonts w:cstheme="minorHAnsi"/>
          <w:lang w:val="ru-RU"/>
        </w:rPr>
        <w:t>США: 8</w:t>
      </w:r>
    </w:p>
    <w:p w14:paraId="0B555409" w14:textId="77777777" w:rsidR="00352814" w:rsidRPr="00E24190" w:rsidRDefault="00352814" w:rsidP="0079095C">
      <w:pPr>
        <w:rPr>
          <w:rFonts w:cstheme="minorHAnsi"/>
          <w:lang w:val="en-US"/>
        </w:rPr>
      </w:pPr>
    </w:p>
    <w:p w14:paraId="175C320F" w14:textId="77777777" w:rsidR="00352814" w:rsidRPr="00E24190" w:rsidRDefault="00352814" w:rsidP="0079095C">
      <w:pPr>
        <w:rPr>
          <w:rFonts w:cstheme="minorHAnsi"/>
          <w:lang w:val="en-US"/>
        </w:rPr>
      </w:pPr>
    </w:p>
    <w:p w14:paraId="5C9AD71D" w14:textId="77777777" w:rsidR="0079095C" w:rsidRPr="00E24190" w:rsidRDefault="0079095C" w:rsidP="0079095C">
      <w:pPr>
        <w:rPr>
          <w:rFonts w:cstheme="minorHAnsi"/>
          <w:u w:val="single"/>
          <w:lang w:val="ru-RU"/>
        </w:rPr>
      </w:pPr>
      <w:proofErr w:type="spellStart"/>
      <w:r w:rsidRPr="00E24190">
        <w:rPr>
          <w:rFonts w:cstheme="minorHAnsi"/>
          <w:u w:val="single"/>
          <w:lang w:val="ru-RU"/>
        </w:rPr>
        <w:lastRenderedPageBreak/>
        <w:t>Країна</w:t>
      </w:r>
      <w:proofErr w:type="spellEnd"/>
      <w:r w:rsidRPr="00E24190">
        <w:rPr>
          <w:rFonts w:cstheme="minorHAnsi"/>
          <w:u w:val="single"/>
          <w:lang w:val="ru-RU"/>
        </w:rPr>
        <w:t xml:space="preserve"> </w:t>
      </w:r>
      <w:proofErr w:type="spellStart"/>
      <w:r w:rsidRPr="00E24190">
        <w:rPr>
          <w:rFonts w:cstheme="minorHAnsi"/>
          <w:u w:val="single"/>
          <w:lang w:val="ru-RU"/>
        </w:rPr>
        <w:t>проживання</w:t>
      </w:r>
      <w:proofErr w:type="spellEnd"/>
      <w:r w:rsidRPr="00E24190">
        <w:rPr>
          <w:rFonts w:cstheme="minorHAnsi"/>
          <w:u w:val="single"/>
          <w:lang w:val="ru-RU"/>
        </w:rPr>
        <w:t>:</w:t>
      </w:r>
    </w:p>
    <w:p w14:paraId="6D228CE6" w14:textId="77777777" w:rsidR="0079095C" w:rsidRPr="00E24190" w:rsidRDefault="0079095C" w:rsidP="0079095C">
      <w:pPr>
        <w:rPr>
          <w:rFonts w:cstheme="minorHAnsi"/>
          <w:lang w:val="ru-RU"/>
        </w:rPr>
      </w:pPr>
      <w:r w:rsidRPr="00E24190">
        <w:rPr>
          <w:rFonts w:cstheme="minorHAnsi"/>
          <w:lang w:val="ru-RU"/>
        </w:rPr>
        <w:t>Аргентина: 3</w:t>
      </w:r>
    </w:p>
    <w:p w14:paraId="29664FA4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Австралія</w:t>
      </w:r>
      <w:proofErr w:type="spellEnd"/>
      <w:r w:rsidRPr="00E24190">
        <w:rPr>
          <w:rFonts w:cstheme="minorHAnsi"/>
          <w:lang w:val="ru-RU"/>
        </w:rPr>
        <w:t>: 1</w:t>
      </w:r>
    </w:p>
    <w:p w14:paraId="7DE13931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Австрія</w:t>
      </w:r>
      <w:proofErr w:type="spellEnd"/>
      <w:r w:rsidRPr="00E24190">
        <w:rPr>
          <w:rFonts w:cstheme="minorHAnsi"/>
          <w:lang w:val="ru-RU"/>
        </w:rPr>
        <w:t>: 1</w:t>
      </w:r>
    </w:p>
    <w:p w14:paraId="173E35A3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Чеська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Республіка</w:t>
      </w:r>
      <w:proofErr w:type="spellEnd"/>
      <w:r w:rsidRPr="00E24190">
        <w:rPr>
          <w:rFonts w:cstheme="minorHAnsi"/>
          <w:lang w:val="ru-RU"/>
        </w:rPr>
        <w:t>: 35</w:t>
      </w:r>
    </w:p>
    <w:p w14:paraId="34989B3D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Данія</w:t>
      </w:r>
      <w:proofErr w:type="spellEnd"/>
      <w:r w:rsidRPr="00E24190">
        <w:rPr>
          <w:rFonts w:cstheme="minorHAnsi"/>
          <w:lang w:val="ru-RU"/>
        </w:rPr>
        <w:t>: 1</w:t>
      </w:r>
    </w:p>
    <w:p w14:paraId="4EC2C468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Естонія</w:t>
      </w:r>
      <w:proofErr w:type="spellEnd"/>
      <w:r w:rsidRPr="00E24190">
        <w:rPr>
          <w:rFonts w:cstheme="minorHAnsi"/>
          <w:lang w:val="ru-RU"/>
        </w:rPr>
        <w:t>: 2</w:t>
      </w:r>
    </w:p>
    <w:p w14:paraId="0CAC6441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Франція</w:t>
      </w:r>
      <w:proofErr w:type="spellEnd"/>
      <w:r w:rsidRPr="00E24190">
        <w:rPr>
          <w:rFonts w:cstheme="minorHAnsi"/>
          <w:lang w:val="ru-RU"/>
        </w:rPr>
        <w:t>: 27</w:t>
      </w:r>
    </w:p>
    <w:p w14:paraId="1B993BA0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Німеччина</w:t>
      </w:r>
      <w:proofErr w:type="spellEnd"/>
      <w:r w:rsidRPr="00E24190">
        <w:rPr>
          <w:rFonts w:cstheme="minorHAnsi"/>
          <w:lang w:val="ru-RU"/>
        </w:rPr>
        <w:t>: 8</w:t>
      </w:r>
    </w:p>
    <w:p w14:paraId="3CB212B5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Угорщина</w:t>
      </w:r>
      <w:proofErr w:type="spellEnd"/>
      <w:r w:rsidRPr="00E24190">
        <w:rPr>
          <w:rFonts w:cstheme="minorHAnsi"/>
          <w:lang w:val="ru-RU"/>
        </w:rPr>
        <w:t>: 2</w:t>
      </w:r>
    </w:p>
    <w:p w14:paraId="7687FB11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Ірландія</w:t>
      </w:r>
      <w:proofErr w:type="spellEnd"/>
      <w:r w:rsidRPr="00E24190">
        <w:rPr>
          <w:rFonts w:cstheme="minorHAnsi"/>
          <w:lang w:val="ru-RU"/>
        </w:rPr>
        <w:t>: 1</w:t>
      </w:r>
    </w:p>
    <w:p w14:paraId="76D8FE5C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Італія</w:t>
      </w:r>
      <w:proofErr w:type="spellEnd"/>
      <w:r w:rsidRPr="00E24190">
        <w:rPr>
          <w:rFonts w:cstheme="minorHAnsi"/>
          <w:lang w:val="ru-RU"/>
        </w:rPr>
        <w:t>: 2</w:t>
      </w:r>
    </w:p>
    <w:p w14:paraId="74DA5097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Нідерланди</w:t>
      </w:r>
      <w:proofErr w:type="spellEnd"/>
      <w:r w:rsidRPr="00E24190">
        <w:rPr>
          <w:rFonts w:cstheme="minorHAnsi"/>
          <w:lang w:val="ru-RU"/>
        </w:rPr>
        <w:t>: 21</w:t>
      </w:r>
    </w:p>
    <w:p w14:paraId="5A1803F5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Польща</w:t>
      </w:r>
      <w:proofErr w:type="spellEnd"/>
      <w:r w:rsidRPr="00E24190">
        <w:rPr>
          <w:rFonts w:cstheme="minorHAnsi"/>
          <w:lang w:val="ru-RU"/>
        </w:rPr>
        <w:t>: 1</w:t>
      </w:r>
    </w:p>
    <w:p w14:paraId="0EB93773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Румунія</w:t>
      </w:r>
      <w:proofErr w:type="spellEnd"/>
      <w:r w:rsidRPr="00E24190">
        <w:rPr>
          <w:rFonts w:cstheme="minorHAnsi"/>
          <w:lang w:val="ru-RU"/>
        </w:rPr>
        <w:t>: 1</w:t>
      </w:r>
    </w:p>
    <w:p w14:paraId="3E6BBAC8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Сербія</w:t>
      </w:r>
      <w:proofErr w:type="spellEnd"/>
      <w:r w:rsidRPr="00E24190">
        <w:rPr>
          <w:rFonts w:cstheme="minorHAnsi"/>
          <w:lang w:val="ru-RU"/>
        </w:rPr>
        <w:t>: 1</w:t>
      </w:r>
    </w:p>
    <w:p w14:paraId="27761A27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Словаччина</w:t>
      </w:r>
      <w:proofErr w:type="spellEnd"/>
      <w:r w:rsidRPr="00E24190">
        <w:rPr>
          <w:rFonts w:cstheme="minorHAnsi"/>
          <w:lang w:val="ru-RU"/>
        </w:rPr>
        <w:t>: 11</w:t>
      </w:r>
    </w:p>
    <w:p w14:paraId="483C08E7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Іспанія</w:t>
      </w:r>
      <w:proofErr w:type="spellEnd"/>
      <w:r w:rsidRPr="00E24190">
        <w:rPr>
          <w:rFonts w:cstheme="minorHAnsi"/>
          <w:lang w:val="ru-RU"/>
        </w:rPr>
        <w:t>: 1</w:t>
      </w:r>
    </w:p>
    <w:p w14:paraId="0644FC5D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Швеція</w:t>
      </w:r>
      <w:proofErr w:type="spellEnd"/>
      <w:r w:rsidRPr="00E24190">
        <w:rPr>
          <w:rFonts w:cstheme="minorHAnsi"/>
          <w:lang w:val="ru-RU"/>
        </w:rPr>
        <w:t>: 1</w:t>
      </w:r>
    </w:p>
    <w:p w14:paraId="43E74923" w14:textId="77777777" w:rsidR="0079095C" w:rsidRPr="00E24190" w:rsidRDefault="0079095C" w:rsidP="0079095C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Україна</w:t>
      </w:r>
      <w:proofErr w:type="spellEnd"/>
      <w:r w:rsidRPr="00E24190">
        <w:rPr>
          <w:rFonts w:cstheme="minorHAnsi"/>
          <w:lang w:val="ru-RU"/>
        </w:rPr>
        <w:t>: 22</w:t>
      </w:r>
    </w:p>
    <w:p w14:paraId="26F636F4" w14:textId="45778AFA" w:rsidR="0079095C" w:rsidRPr="00E24190" w:rsidRDefault="00352814" w:rsidP="0079095C">
      <w:pPr>
        <w:rPr>
          <w:rFonts w:cstheme="minorHAnsi"/>
          <w:lang w:val="ru-RU"/>
        </w:rPr>
      </w:pPr>
      <w:r w:rsidRPr="00E24190">
        <w:rPr>
          <w:rFonts w:cstheme="minorHAnsi"/>
          <w:lang w:val="uk-UA"/>
        </w:rPr>
        <w:t>Велика Британія:</w:t>
      </w:r>
      <w:r w:rsidR="0079095C" w:rsidRPr="00E24190">
        <w:rPr>
          <w:rFonts w:cstheme="minorHAnsi"/>
          <w:lang w:val="ru-RU"/>
        </w:rPr>
        <w:t>: 2</w:t>
      </w:r>
    </w:p>
    <w:p w14:paraId="073DAB51" w14:textId="77777777" w:rsidR="00233BE4" w:rsidRPr="00E24190" w:rsidRDefault="00233BE4" w:rsidP="00233BE4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Географічний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розподіл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нагороджених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шарпеїв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демонструє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сильну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концентрацію</w:t>
      </w:r>
      <w:proofErr w:type="spellEnd"/>
      <w:r w:rsidRPr="00E24190">
        <w:rPr>
          <w:rFonts w:cstheme="minorHAnsi"/>
          <w:lang w:val="ru-RU"/>
        </w:rPr>
        <w:t xml:space="preserve"> в </w:t>
      </w:r>
      <w:proofErr w:type="spellStart"/>
      <w:r w:rsidRPr="00E24190">
        <w:rPr>
          <w:rFonts w:cstheme="minorHAnsi"/>
          <w:lang w:val="ru-RU"/>
        </w:rPr>
        <w:t>Європі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зокрема</w:t>
      </w:r>
      <w:proofErr w:type="spellEnd"/>
      <w:r w:rsidRPr="00E24190">
        <w:rPr>
          <w:rFonts w:cstheme="minorHAnsi"/>
          <w:lang w:val="ru-RU"/>
        </w:rPr>
        <w:t xml:space="preserve"> в таких </w:t>
      </w:r>
      <w:proofErr w:type="spellStart"/>
      <w:r w:rsidRPr="00E24190">
        <w:rPr>
          <w:rFonts w:cstheme="minorHAnsi"/>
          <w:lang w:val="ru-RU"/>
        </w:rPr>
        <w:t>країнах</w:t>
      </w:r>
      <w:proofErr w:type="spellEnd"/>
      <w:r w:rsidRPr="00E24190">
        <w:rPr>
          <w:rFonts w:cstheme="minorHAnsi"/>
          <w:lang w:val="ru-RU"/>
        </w:rPr>
        <w:t xml:space="preserve">, як </w:t>
      </w:r>
      <w:proofErr w:type="spellStart"/>
      <w:r w:rsidRPr="00E24190">
        <w:rPr>
          <w:rFonts w:cstheme="minorHAnsi"/>
          <w:lang w:val="ru-RU"/>
        </w:rPr>
        <w:t>Чехія</w:t>
      </w:r>
      <w:proofErr w:type="spellEnd"/>
      <w:r w:rsidRPr="00E24190">
        <w:rPr>
          <w:rFonts w:cstheme="minorHAnsi"/>
          <w:lang w:val="ru-RU"/>
        </w:rPr>
        <w:t xml:space="preserve"> (33 </w:t>
      </w:r>
      <w:proofErr w:type="spellStart"/>
      <w:r w:rsidRPr="00E24190">
        <w:rPr>
          <w:rFonts w:cstheme="minorHAnsi"/>
          <w:lang w:val="ru-RU"/>
        </w:rPr>
        <w:t>народження</w:t>
      </w:r>
      <w:proofErr w:type="spellEnd"/>
      <w:r w:rsidRPr="00E24190">
        <w:rPr>
          <w:rFonts w:cstheme="minorHAnsi"/>
          <w:lang w:val="ru-RU"/>
        </w:rPr>
        <w:t xml:space="preserve">, 35 </w:t>
      </w:r>
      <w:proofErr w:type="spellStart"/>
      <w:r w:rsidRPr="00E24190">
        <w:rPr>
          <w:rFonts w:cstheme="minorHAnsi"/>
          <w:lang w:val="ru-RU"/>
        </w:rPr>
        <w:t>прожива</w:t>
      </w:r>
      <w:proofErr w:type="spellEnd"/>
      <w:r w:rsidRPr="00E24190">
        <w:rPr>
          <w:rFonts w:cstheme="minorHAnsi"/>
          <w:lang w:val="uk-UA"/>
        </w:rPr>
        <w:t>є</w:t>
      </w:r>
      <w:r w:rsidRPr="00E24190">
        <w:rPr>
          <w:rFonts w:cstheme="minorHAnsi"/>
          <w:lang w:val="ru-RU"/>
        </w:rPr>
        <w:t xml:space="preserve">) та </w:t>
      </w:r>
      <w:proofErr w:type="spellStart"/>
      <w:r w:rsidRPr="00E24190">
        <w:rPr>
          <w:rFonts w:cstheme="minorHAnsi"/>
          <w:lang w:val="ru-RU"/>
        </w:rPr>
        <w:t>Франція</w:t>
      </w:r>
      <w:proofErr w:type="spellEnd"/>
      <w:r w:rsidRPr="00E24190">
        <w:rPr>
          <w:rFonts w:cstheme="minorHAnsi"/>
          <w:lang w:val="ru-RU"/>
        </w:rPr>
        <w:t xml:space="preserve"> (18 </w:t>
      </w:r>
      <w:proofErr w:type="spellStart"/>
      <w:r w:rsidRPr="00E24190">
        <w:rPr>
          <w:rFonts w:cstheme="minorHAnsi"/>
          <w:lang w:val="ru-RU"/>
        </w:rPr>
        <w:t>народжень</w:t>
      </w:r>
      <w:proofErr w:type="spellEnd"/>
      <w:r w:rsidRPr="00E24190">
        <w:rPr>
          <w:rFonts w:cstheme="minorHAnsi"/>
          <w:lang w:val="ru-RU"/>
        </w:rPr>
        <w:t xml:space="preserve">, 27 </w:t>
      </w:r>
      <w:proofErr w:type="spellStart"/>
      <w:r w:rsidRPr="00E24190">
        <w:rPr>
          <w:rFonts w:cstheme="minorHAnsi"/>
          <w:lang w:val="ru-RU"/>
        </w:rPr>
        <w:t>проживає</w:t>
      </w:r>
      <w:proofErr w:type="spellEnd"/>
      <w:r w:rsidRPr="00E24190">
        <w:rPr>
          <w:rFonts w:cstheme="minorHAnsi"/>
          <w:lang w:val="ru-RU"/>
        </w:rPr>
        <w:t xml:space="preserve">), </w:t>
      </w:r>
      <w:proofErr w:type="spellStart"/>
      <w:r w:rsidRPr="00E24190">
        <w:rPr>
          <w:rFonts w:cstheme="minorHAnsi"/>
          <w:lang w:val="ru-RU"/>
        </w:rPr>
        <w:t>які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лідирують</w:t>
      </w:r>
      <w:proofErr w:type="spellEnd"/>
      <w:r w:rsidRPr="00E24190">
        <w:rPr>
          <w:rFonts w:cstheme="minorHAnsi"/>
          <w:lang w:val="ru-RU"/>
        </w:rPr>
        <w:t xml:space="preserve"> за </w:t>
      </w:r>
      <w:proofErr w:type="spellStart"/>
      <w:r w:rsidRPr="00E24190">
        <w:rPr>
          <w:rFonts w:cstheme="minorHAnsi"/>
          <w:lang w:val="ru-RU"/>
        </w:rPr>
        <w:t>кількістю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народжень</w:t>
      </w:r>
      <w:proofErr w:type="spellEnd"/>
      <w:r w:rsidRPr="00E24190">
        <w:rPr>
          <w:rFonts w:cstheme="minorHAnsi"/>
          <w:lang w:val="ru-RU"/>
        </w:rPr>
        <w:t xml:space="preserve"> і </w:t>
      </w:r>
      <w:proofErr w:type="spellStart"/>
      <w:r w:rsidRPr="00E24190">
        <w:rPr>
          <w:rFonts w:cstheme="minorHAnsi"/>
          <w:lang w:val="ru-RU"/>
        </w:rPr>
        <w:t>місць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проживання</w:t>
      </w:r>
      <w:proofErr w:type="spellEnd"/>
      <w:r w:rsidRPr="00E24190">
        <w:rPr>
          <w:rFonts w:cstheme="minorHAnsi"/>
          <w:lang w:val="ru-RU"/>
        </w:rPr>
        <w:t xml:space="preserve">. </w:t>
      </w:r>
      <w:proofErr w:type="spellStart"/>
      <w:r w:rsidRPr="00E24190">
        <w:rPr>
          <w:rFonts w:cstheme="minorHAnsi"/>
          <w:lang w:val="ru-RU"/>
        </w:rPr>
        <w:t>Україна</w:t>
      </w:r>
      <w:proofErr w:type="spellEnd"/>
      <w:r w:rsidRPr="00E24190">
        <w:rPr>
          <w:rFonts w:cstheme="minorHAnsi"/>
          <w:lang w:val="ru-RU"/>
        </w:rPr>
        <w:t xml:space="preserve"> також </w:t>
      </w:r>
      <w:proofErr w:type="spellStart"/>
      <w:r w:rsidRPr="00E24190">
        <w:rPr>
          <w:rFonts w:cstheme="minorHAnsi"/>
          <w:lang w:val="ru-RU"/>
        </w:rPr>
        <w:t>показує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значне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представництво</w:t>
      </w:r>
      <w:proofErr w:type="spellEnd"/>
      <w:r w:rsidRPr="00E24190">
        <w:rPr>
          <w:rFonts w:cstheme="minorHAnsi"/>
          <w:lang w:val="ru-RU"/>
        </w:rPr>
        <w:t xml:space="preserve"> з 23 </w:t>
      </w:r>
      <w:proofErr w:type="spellStart"/>
      <w:r w:rsidRPr="00E24190">
        <w:rPr>
          <w:rFonts w:cstheme="minorHAnsi"/>
          <w:lang w:val="ru-RU"/>
        </w:rPr>
        <w:t>народженнями</w:t>
      </w:r>
      <w:proofErr w:type="spellEnd"/>
      <w:r w:rsidRPr="00E24190">
        <w:rPr>
          <w:rFonts w:cstheme="minorHAnsi"/>
          <w:lang w:val="ru-RU"/>
        </w:rPr>
        <w:t xml:space="preserve"> та 22 </w:t>
      </w:r>
      <w:proofErr w:type="spellStart"/>
      <w:r w:rsidRPr="00E24190">
        <w:rPr>
          <w:rFonts w:cstheme="minorHAnsi"/>
          <w:lang w:val="ru-RU"/>
        </w:rPr>
        <w:t>місцями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проживання</w:t>
      </w:r>
      <w:proofErr w:type="spellEnd"/>
      <w:r w:rsidRPr="00E24190">
        <w:rPr>
          <w:rFonts w:cstheme="minorHAnsi"/>
          <w:lang w:val="ru-RU"/>
        </w:rPr>
        <w:t xml:space="preserve">. </w:t>
      </w:r>
      <w:proofErr w:type="spellStart"/>
      <w:r w:rsidRPr="00E24190">
        <w:rPr>
          <w:rFonts w:cstheme="minorHAnsi"/>
          <w:lang w:val="ru-RU"/>
        </w:rPr>
        <w:t>Присутність</w:t>
      </w:r>
      <w:proofErr w:type="spellEnd"/>
      <w:r w:rsidRPr="00E24190">
        <w:rPr>
          <w:rFonts w:cstheme="minorHAnsi"/>
          <w:lang w:val="ru-RU"/>
        </w:rPr>
        <w:t xml:space="preserve"> собак у </w:t>
      </w:r>
      <w:proofErr w:type="spellStart"/>
      <w:r w:rsidRPr="00E24190">
        <w:rPr>
          <w:rFonts w:cstheme="minorHAnsi"/>
          <w:lang w:val="ru-RU"/>
        </w:rPr>
        <w:t>різних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регіонах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включно</w:t>
      </w:r>
      <w:proofErr w:type="spellEnd"/>
      <w:r w:rsidRPr="00E24190">
        <w:rPr>
          <w:rFonts w:cstheme="minorHAnsi"/>
          <w:lang w:val="ru-RU"/>
        </w:rPr>
        <w:t xml:space="preserve"> з Аргентиною, США та </w:t>
      </w:r>
      <w:proofErr w:type="spellStart"/>
      <w:r w:rsidRPr="00E24190">
        <w:rPr>
          <w:rFonts w:cstheme="minorHAnsi"/>
          <w:lang w:val="ru-RU"/>
        </w:rPr>
        <w:t>Австралією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свідчить</w:t>
      </w:r>
      <w:proofErr w:type="spellEnd"/>
      <w:r w:rsidRPr="00E24190">
        <w:rPr>
          <w:rFonts w:cstheme="minorHAnsi"/>
          <w:lang w:val="ru-RU"/>
        </w:rPr>
        <w:t xml:space="preserve"> про </w:t>
      </w:r>
      <w:proofErr w:type="spellStart"/>
      <w:r w:rsidRPr="00E24190">
        <w:rPr>
          <w:rFonts w:cstheme="minorHAnsi"/>
          <w:lang w:val="ru-RU"/>
        </w:rPr>
        <w:t>зростаючий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інтерес</w:t>
      </w:r>
      <w:proofErr w:type="spellEnd"/>
      <w:r w:rsidRPr="00E24190">
        <w:rPr>
          <w:rFonts w:cstheme="minorHAnsi"/>
          <w:lang w:val="ru-RU"/>
        </w:rPr>
        <w:t xml:space="preserve"> до </w:t>
      </w:r>
      <w:proofErr w:type="spellStart"/>
      <w:r w:rsidRPr="00E24190">
        <w:rPr>
          <w:rFonts w:cstheme="minorHAnsi"/>
          <w:lang w:val="ru-RU"/>
        </w:rPr>
        <w:t>Проєкту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довголіття</w:t>
      </w:r>
      <w:proofErr w:type="spellEnd"/>
      <w:r w:rsidRPr="00E24190">
        <w:rPr>
          <w:rFonts w:cstheme="minorHAnsi"/>
          <w:lang w:val="ru-RU"/>
        </w:rPr>
        <w:t xml:space="preserve">. </w:t>
      </w:r>
      <w:proofErr w:type="spellStart"/>
      <w:r w:rsidRPr="00E24190">
        <w:rPr>
          <w:rFonts w:cstheme="minorHAnsi"/>
          <w:lang w:val="ru-RU"/>
        </w:rPr>
        <w:t>Така</w:t>
      </w:r>
      <w:proofErr w:type="spellEnd"/>
      <w:r w:rsidRPr="00E24190">
        <w:rPr>
          <w:rFonts w:cstheme="minorHAnsi"/>
          <w:lang w:val="ru-RU"/>
        </w:rPr>
        <w:t xml:space="preserve"> широка участь за межами </w:t>
      </w:r>
      <w:proofErr w:type="spellStart"/>
      <w:r w:rsidRPr="00E24190">
        <w:rPr>
          <w:rFonts w:cstheme="minorHAnsi"/>
          <w:lang w:val="ru-RU"/>
        </w:rPr>
        <w:t>Європи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підкреслює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потенціал</w:t>
      </w:r>
      <w:proofErr w:type="spellEnd"/>
      <w:r w:rsidRPr="00E24190">
        <w:rPr>
          <w:rFonts w:cstheme="minorHAnsi"/>
          <w:lang w:val="ru-RU"/>
        </w:rPr>
        <w:t xml:space="preserve"> для </w:t>
      </w:r>
      <w:proofErr w:type="spellStart"/>
      <w:r w:rsidRPr="00E24190">
        <w:rPr>
          <w:rFonts w:cstheme="minorHAnsi"/>
          <w:lang w:val="ru-RU"/>
        </w:rPr>
        <w:t>майбутнього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розвитку</w:t>
      </w:r>
      <w:proofErr w:type="spellEnd"/>
      <w:r w:rsidRPr="00E24190">
        <w:rPr>
          <w:rFonts w:cstheme="minorHAnsi"/>
          <w:lang w:val="ru-RU"/>
        </w:rPr>
        <w:t xml:space="preserve"> та </w:t>
      </w:r>
      <w:proofErr w:type="spellStart"/>
      <w:r w:rsidRPr="00E24190">
        <w:rPr>
          <w:rFonts w:cstheme="minorHAnsi"/>
          <w:lang w:val="ru-RU"/>
        </w:rPr>
        <w:t>зростання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оскільки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більше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заводчиків</w:t>
      </w:r>
      <w:proofErr w:type="spellEnd"/>
      <w:r w:rsidRPr="00E24190">
        <w:rPr>
          <w:rFonts w:cstheme="minorHAnsi"/>
          <w:lang w:val="ru-RU"/>
        </w:rPr>
        <w:t xml:space="preserve"> і </w:t>
      </w:r>
      <w:proofErr w:type="spellStart"/>
      <w:r w:rsidRPr="00E24190">
        <w:rPr>
          <w:rFonts w:cstheme="minorHAnsi"/>
          <w:lang w:val="ru-RU"/>
        </w:rPr>
        <w:t>власників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із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усього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світу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приєднуються</w:t>
      </w:r>
      <w:proofErr w:type="spellEnd"/>
      <w:r w:rsidRPr="00E24190">
        <w:rPr>
          <w:rFonts w:cstheme="minorHAnsi"/>
          <w:lang w:val="ru-RU"/>
        </w:rPr>
        <w:t xml:space="preserve"> до </w:t>
      </w:r>
      <w:proofErr w:type="spellStart"/>
      <w:r w:rsidRPr="00E24190">
        <w:rPr>
          <w:rFonts w:cstheme="minorHAnsi"/>
          <w:lang w:val="ru-RU"/>
        </w:rPr>
        <w:t>цієї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ініціативи</w:t>
      </w:r>
      <w:proofErr w:type="spellEnd"/>
      <w:r w:rsidRPr="00E24190">
        <w:rPr>
          <w:rFonts w:cstheme="minorHAnsi"/>
          <w:lang w:val="ru-RU"/>
        </w:rPr>
        <w:t>.</w:t>
      </w:r>
    </w:p>
    <w:p w14:paraId="7D284655" w14:textId="77777777" w:rsidR="00311E9F" w:rsidRPr="00E24190" w:rsidRDefault="00311E9F" w:rsidP="0079095C">
      <w:pPr>
        <w:rPr>
          <w:rFonts w:cstheme="minorHAnsi"/>
          <w:lang w:val="ru-RU"/>
        </w:rPr>
      </w:pPr>
    </w:p>
    <w:p w14:paraId="2B816223" w14:textId="6ADF082C" w:rsidR="00067CFA" w:rsidRPr="00E24190" w:rsidRDefault="00067CFA" w:rsidP="00067CFA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proofErr w:type="spellStart"/>
      <w:r w:rsidRPr="00E24190">
        <w:rPr>
          <w:rFonts w:cstheme="minorHAnsi"/>
          <w:b/>
          <w:bCs/>
        </w:rPr>
        <w:t>Розподіл</w:t>
      </w:r>
      <w:proofErr w:type="spellEnd"/>
      <w:r w:rsidRPr="00E24190">
        <w:rPr>
          <w:rFonts w:cstheme="minorHAnsi"/>
          <w:b/>
          <w:bCs/>
        </w:rPr>
        <w:t xml:space="preserve"> </w:t>
      </w:r>
      <w:proofErr w:type="spellStart"/>
      <w:r w:rsidRPr="00E24190">
        <w:rPr>
          <w:rFonts w:cstheme="minorHAnsi"/>
          <w:b/>
          <w:bCs/>
        </w:rPr>
        <w:t>за</w:t>
      </w:r>
      <w:proofErr w:type="spellEnd"/>
      <w:r w:rsidRPr="00E24190">
        <w:rPr>
          <w:rFonts w:cstheme="minorHAnsi"/>
          <w:b/>
          <w:bCs/>
        </w:rPr>
        <w:t xml:space="preserve"> </w:t>
      </w:r>
      <w:proofErr w:type="spellStart"/>
      <w:r w:rsidRPr="00E24190">
        <w:rPr>
          <w:rFonts w:cstheme="minorHAnsi"/>
          <w:b/>
          <w:bCs/>
        </w:rPr>
        <w:t>статтю</w:t>
      </w:r>
      <w:proofErr w:type="spellEnd"/>
    </w:p>
    <w:p w14:paraId="369950F0" w14:textId="77777777" w:rsidR="00352814" w:rsidRPr="00E24190" w:rsidRDefault="00352814" w:rsidP="00352814">
      <w:pPr>
        <w:rPr>
          <w:rFonts w:cstheme="minorHAnsi"/>
          <w:lang w:val="uk-UA"/>
        </w:rPr>
      </w:pPr>
      <w:r w:rsidRPr="00E24190">
        <w:rPr>
          <w:rFonts w:cstheme="minorHAnsi"/>
          <w:lang w:val="uk-UA"/>
        </w:rPr>
        <w:t>Суки: 74</w:t>
      </w:r>
    </w:p>
    <w:p w14:paraId="32C2E17A" w14:textId="77777777" w:rsidR="00352814" w:rsidRPr="00E24190" w:rsidRDefault="00352814" w:rsidP="00352814">
      <w:pPr>
        <w:rPr>
          <w:rFonts w:cstheme="minorHAnsi"/>
          <w:lang w:val="uk-UA"/>
        </w:rPr>
      </w:pPr>
      <w:r w:rsidRPr="00E24190">
        <w:rPr>
          <w:rFonts w:cstheme="minorHAnsi"/>
          <w:lang w:val="uk-UA"/>
        </w:rPr>
        <w:t>Пси: 69</w:t>
      </w:r>
    </w:p>
    <w:p w14:paraId="21FD663A" w14:textId="18D190DB" w:rsidR="00067CFA" w:rsidRPr="00E24190" w:rsidRDefault="00352814" w:rsidP="00067CFA">
      <w:pPr>
        <w:rPr>
          <w:rFonts w:cstheme="minorHAnsi"/>
          <w:lang w:val="en-US"/>
        </w:rPr>
      </w:pPr>
      <w:r w:rsidRPr="00E24190">
        <w:rPr>
          <w:rFonts w:cstheme="minorHAnsi"/>
          <w:lang w:val="uk-UA"/>
        </w:rPr>
        <w:t xml:space="preserve">Хоча кількість </w:t>
      </w:r>
      <w:proofErr w:type="spellStart"/>
      <w:r w:rsidRPr="00E24190">
        <w:rPr>
          <w:rFonts w:cstheme="minorHAnsi"/>
          <w:lang w:val="uk-UA"/>
        </w:rPr>
        <w:t>cук</w:t>
      </w:r>
      <w:proofErr w:type="spellEnd"/>
      <w:r w:rsidRPr="00E24190">
        <w:rPr>
          <w:rFonts w:cstheme="minorHAnsi"/>
          <w:lang w:val="uk-UA"/>
        </w:rPr>
        <w:t xml:space="preserve"> трохи більша, співвідношення псів та </w:t>
      </w:r>
      <w:proofErr w:type="spellStart"/>
      <w:r w:rsidRPr="00E24190">
        <w:rPr>
          <w:rFonts w:cstheme="minorHAnsi"/>
          <w:lang w:val="uk-UA"/>
        </w:rPr>
        <w:t>cук</w:t>
      </w:r>
      <w:proofErr w:type="spellEnd"/>
      <w:r w:rsidRPr="00E24190">
        <w:rPr>
          <w:rFonts w:cstheme="minorHAnsi"/>
          <w:lang w:val="uk-UA"/>
        </w:rPr>
        <w:t xml:space="preserve"> є відносно збалансованим.</w:t>
      </w:r>
    </w:p>
    <w:p w14:paraId="114776E5" w14:textId="4BBB9F6B" w:rsidR="00067CFA" w:rsidRPr="00E24190" w:rsidRDefault="00067CFA" w:rsidP="0060735A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proofErr w:type="spellStart"/>
      <w:r w:rsidRPr="00E24190">
        <w:rPr>
          <w:rFonts w:cstheme="minorHAnsi"/>
          <w:b/>
          <w:bCs/>
        </w:rPr>
        <w:lastRenderedPageBreak/>
        <w:t>Результати</w:t>
      </w:r>
      <w:proofErr w:type="spellEnd"/>
      <w:r w:rsidRPr="00E24190">
        <w:rPr>
          <w:rFonts w:cstheme="minorHAnsi"/>
          <w:b/>
          <w:bCs/>
        </w:rPr>
        <w:t xml:space="preserve"> </w:t>
      </w:r>
      <w:proofErr w:type="spellStart"/>
      <w:r w:rsidRPr="00E24190">
        <w:rPr>
          <w:rFonts w:cstheme="minorHAnsi"/>
          <w:b/>
          <w:bCs/>
        </w:rPr>
        <w:t>тестів</w:t>
      </w:r>
      <w:proofErr w:type="spellEnd"/>
      <w:r w:rsidRPr="00E24190">
        <w:rPr>
          <w:rFonts w:cstheme="minorHAnsi"/>
          <w:b/>
          <w:bCs/>
        </w:rPr>
        <w:t xml:space="preserve"> </w:t>
      </w:r>
      <w:proofErr w:type="spellStart"/>
      <w:r w:rsidRPr="00E24190">
        <w:rPr>
          <w:rFonts w:cstheme="minorHAnsi"/>
          <w:b/>
          <w:bCs/>
        </w:rPr>
        <w:t>здоров'я</w:t>
      </w:r>
      <w:proofErr w:type="spellEnd"/>
    </w:p>
    <w:p w14:paraId="54E6D674" w14:textId="77777777" w:rsidR="00067CFA" w:rsidRPr="00E24190" w:rsidRDefault="00067CFA" w:rsidP="00067CFA">
      <w:pPr>
        <w:rPr>
          <w:rFonts w:cstheme="minorHAnsi"/>
          <w:b/>
          <w:bCs/>
        </w:rPr>
      </w:pPr>
      <w:proofErr w:type="spellStart"/>
      <w:r w:rsidRPr="00E24190">
        <w:rPr>
          <w:rFonts w:cstheme="minorHAnsi"/>
          <w:b/>
          <w:bCs/>
        </w:rPr>
        <w:t>Результати</w:t>
      </w:r>
      <w:proofErr w:type="spellEnd"/>
      <w:r w:rsidRPr="00E24190">
        <w:rPr>
          <w:rFonts w:cstheme="minorHAnsi"/>
          <w:b/>
          <w:bCs/>
        </w:rPr>
        <w:t xml:space="preserve"> </w:t>
      </w:r>
      <w:proofErr w:type="spellStart"/>
      <w:r w:rsidRPr="00E24190">
        <w:rPr>
          <w:rFonts w:cstheme="minorHAnsi"/>
          <w:b/>
          <w:bCs/>
        </w:rPr>
        <w:t>тестів</w:t>
      </w:r>
      <w:proofErr w:type="spellEnd"/>
      <w:r w:rsidRPr="00E24190">
        <w:rPr>
          <w:rFonts w:cstheme="minorHAnsi"/>
          <w:b/>
          <w:bCs/>
        </w:rPr>
        <w:t xml:space="preserve"> SPAID:</w:t>
      </w:r>
    </w:p>
    <w:p w14:paraId="32B2D245" w14:textId="77777777" w:rsidR="00067CFA" w:rsidRPr="00E24190" w:rsidRDefault="00067CFA" w:rsidP="00067CFA">
      <w:pPr>
        <w:rPr>
          <w:rFonts w:cstheme="minorHAnsi"/>
          <w:lang w:val="ru-RU"/>
        </w:rPr>
      </w:pPr>
      <w:r w:rsidRPr="00E24190">
        <w:rPr>
          <w:rFonts w:cstheme="minorHAnsi"/>
          <w:lang w:val="ru-RU"/>
        </w:rPr>
        <w:t xml:space="preserve">Без </w:t>
      </w:r>
      <w:proofErr w:type="spellStart"/>
      <w:r w:rsidRPr="00E24190">
        <w:rPr>
          <w:rFonts w:cstheme="minorHAnsi"/>
          <w:lang w:val="ru-RU"/>
        </w:rPr>
        <w:t>результатів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тестів</w:t>
      </w:r>
      <w:proofErr w:type="spellEnd"/>
      <w:r w:rsidRPr="00E24190">
        <w:rPr>
          <w:rFonts w:cstheme="minorHAnsi"/>
          <w:lang w:val="ru-RU"/>
        </w:rPr>
        <w:t xml:space="preserve">: 115 (80% </w:t>
      </w:r>
      <w:proofErr w:type="spellStart"/>
      <w:r w:rsidRPr="00E24190">
        <w:rPr>
          <w:rFonts w:cstheme="minorHAnsi"/>
          <w:lang w:val="ru-RU"/>
        </w:rPr>
        <w:t>записів</w:t>
      </w:r>
      <w:proofErr w:type="spellEnd"/>
      <w:r w:rsidRPr="00E24190">
        <w:rPr>
          <w:rFonts w:cstheme="minorHAnsi"/>
          <w:lang w:val="ru-RU"/>
        </w:rPr>
        <w:t xml:space="preserve">) не </w:t>
      </w:r>
      <w:proofErr w:type="spellStart"/>
      <w:r w:rsidRPr="00E24190">
        <w:rPr>
          <w:rFonts w:cstheme="minorHAnsi"/>
          <w:lang w:val="ru-RU"/>
        </w:rPr>
        <w:t>мали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зареєстрованих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результатів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тестів</w:t>
      </w:r>
      <w:proofErr w:type="spellEnd"/>
      <w:r w:rsidRPr="00E24190">
        <w:rPr>
          <w:rFonts w:cstheme="minorHAnsi"/>
          <w:lang w:val="ru-RU"/>
        </w:rPr>
        <w:t xml:space="preserve"> </w:t>
      </w:r>
      <w:r w:rsidRPr="00E24190">
        <w:rPr>
          <w:rFonts w:cstheme="minorHAnsi"/>
        </w:rPr>
        <w:t>SPAID</w:t>
      </w:r>
      <w:r w:rsidRPr="00E24190">
        <w:rPr>
          <w:rFonts w:cstheme="minorHAnsi"/>
          <w:lang w:val="ru-RU"/>
        </w:rPr>
        <w:t>.</w:t>
      </w:r>
    </w:p>
    <w:p w14:paraId="6EC4DEAE" w14:textId="77777777" w:rsidR="0060735A" w:rsidRPr="00E24190" w:rsidRDefault="0060735A" w:rsidP="00067CFA">
      <w:pPr>
        <w:rPr>
          <w:rFonts w:cstheme="minorHAnsi"/>
          <w:b/>
          <w:bCs/>
          <w:lang w:val="ru-RU"/>
        </w:rPr>
      </w:pPr>
    </w:p>
    <w:p w14:paraId="619AD114" w14:textId="6DFF1B3D" w:rsidR="00067CFA" w:rsidRPr="00E24190" w:rsidRDefault="00067CFA" w:rsidP="00067CFA">
      <w:pPr>
        <w:rPr>
          <w:rFonts w:cstheme="minorHAnsi"/>
          <w:b/>
          <w:bCs/>
          <w:lang w:val="ru-RU"/>
        </w:rPr>
      </w:pPr>
      <w:r w:rsidRPr="00E24190">
        <w:rPr>
          <w:rFonts w:cstheme="minorHAnsi"/>
          <w:b/>
          <w:bCs/>
          <w:lang w:val="ru-RU"/>
        </w:rPr>
        <w:t xml:space="preserve">Собаки, </w:t>
      </w:r>
      <w:proofErr w:type="spellStart"/>
      <w:r w:rsidRPr="00E24190">
        <w:rPr>
          <w:rFonts w:cstheme="minorHAnsi"/>
          <w:b/>
          <w:bCs/>
          <w:lang w:val="ru-RU"/>
        </w:rPr>
        <w:t>протестовані</w:t>
      </w:r>
      <w:proofErr w:type="spellEnd"/>
      <w:r w:rsidRPr="00E24190">
        <w:rPr>
          <w:rFonts w:cstheme="minorHAnsi"/>
          <w:b/>
          <w:bCs/>
          <w:lang w:val="ru-RU"/>
        </w:rPr>
        <w:t xml:space="preserve"> в </w:t>
      </w:r>
      <w:proofErr w:type="spellStart"/>
      <w:r w:rsidRPr="00E24190">
        <w:rPr>
          <w:rFonts w:cstheme="minorHAnsi"/>
          <w:b/>
          <w:bCs/>
        </w:rPr>
        <w:t>Laboklin</w:t>
      </w:r>
      <w:proofErr w:type="spellEnd"/>
      <w:r w:rsidRPr="00E24190">
        <w:rPr>
          <w:rFonts w:cstheme="minorHAnsi"/>
          <w:b/>
          <w:bCs/>
          <w:lang w:val="ru-RU"/>
        </w:rPr>
        <w:t>:</w:t>
      </w:r>
    </w:p>
    <w:p w14:paraId="28BE41A7" w14:textId="77777777" w:rsidR="00067CFA" w:rsidRPr="00E24190" w:rsidRDefault="00067CFA" w:rsidP="00067CFA">
      <w:pPr>
        <w:rPr>
          <w:rFonts w:cstheme="minorHAnsi"/>
          <w:lang w:val="ru-RU"/>
        </w:rPr>
      </w:pPr>
      <w:r w:rsidRPr="00E24190">
        <w:rPr>
          <w:rFonts w:cstheme="minorHAnsi"/>
        </w:rPr>
        <w:t>S</w:t>
      </w:r>
      <w:r w:rsidRPr="00E24190">
        <w:rPr>
          <w:rFonts w:cstheme="minorHAnsi"/>
          <w:lang w:val="ru-RU"/>
        </w:rPr>
        <w:t>/</w:t>
      </w:r>
      <w:r w:rsidRPr="00E24190">
        <w:rPr>
          <w:rFonts w:cstheme="minorHAnsi"/>
        </w:rPr>
        <w:t>S</w:t>
      </w:r>
      <w:r w:rsidRPr="00E24190">
        <w:rPr>
          <w:rFonts w:cstheme="minorHAnsi"/>
          <w:lang w:val="ru-RU"/>
        </w:rPr>
        <w:t>: 14 собак (10%)</w:t>
      </w:r>
    </w:p>
    <w:p w14:paraId="087E018B" w14:textId="77777777" w:rsidR="00067CFA" w:rsidRPr="00E24190" w:rsidRDefault="00067CFA" w:rsidP="00067CFA">
      <w:pPr>
        <w:rPr>
          <w:rFonts w:cstheme="minorHAnsi"/>
          <w:lang w:val="ru-RU"/>
        </w:rPr>
      </w:pPr>
      <w:r w:rsidRPr="00E24190">
        <w:rPr>
          <w:rFonts w:cstheme="minorHAnsi"/>
        </w:rPr>
        <w:t>N</w:t>
      </w:r>
      <w:r w:rsidRPr="00E24190">
        <w:rPr>
          <w:rFonts w:cstheme="minorHAnsi"/>
          <w:lang w:val="ru-RU"/>
        </w:rPr>
        <w:t>/</w:t>
      </w:r>
      <w:r w:rsidRPr="00E24190">
        <w:rPr>
          <w:rFonts w:cstheme="minorHAnsi"/>
        </w:rPr>
        <w:t>S</w:t>
      </w:r>
      <w:r w:rsidRPr="00E24190">
        <w:rPr>
          <w:rFonts w:cstheme="minorHAnsi"/>
          <w:lang w:val="ru-RU"/>
        </w:rPr>
        <w:t>: 12 собак (8.5%)</w:t>
      </w:r>
    </w:p>
    <w:p w14:paraId="5F1C0CE3" w14:textId="77777777" w:rsidR="00067CFA" w:rsidRPr="00E24190" w:rsidRDefault="00067CFA" w:rsidP="00067CFA">
      <w:pPr>
        <w:rPr>
          <w:rFonts w:cstheme="minorHAnsi"/>
          <w:lang w:val="ru-RU"/>
        </w:rPr>
      </w:pPr>
      <w:r w:rsidRPr="00E24190">
        <w:rPr>
          <w:rFonts w:cstheme="minorHAnsi"/>
        </w:rPr>
        <w:t>N</w:t>
      </w:r>
      <w:r w:rsidRPr="00E24190">
        <w:rPr>
          <w:rFonts w:cstheme="minorHAnsi"/>
          <w:lang w:val="ru-RU"/>
        </w:rPr>
        <w:t>/</w:t>
      </w:r>
      <w:r w:rsidRPr="00E24190">
        <w:rPr>
          <w:rFonts w:cstheme="minorHAnsi"/>
        </w:rPr>
        <w:t>N</w:t>
      </w:r>
      <w:r w:rsidRPr="00E24190">
        <w:rPr>
          <w:rFonts w:cstheme="minorHAnsi"/>
          <w:lang w:val="ru-RU"/>
        </w:rPr>
        <w:t xml:space="preserve">: не </w:t>
      </w:r>
      <w:proofErr w:type="spellStart"/>
      <w:r w:rsidRPr="00E24190">
        <w:rPr>
          <w:rFonts w:cstheme="minorHAnsi"/>
          <w:lang w:val="ru-RU"/>
        </w:rPr>
        <w:t>зареєстровано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результатів</w:t>
      </w:r>
      <w:proofErr w:type="spellEnd"/>
    </w:p>
    <w:p w14:paraId="4B1918C7" w14:textId="77777777" w:rsidR="00067CFA" w:rsidRPr="00E24190" w:rsidRDefault="00067CFA" w:rsidP="00067CFA">
      <w:pPr>
        <w:rPr>
          <w:rFonts w:cstheme="minorHAnsi"/>
          <w:b/>
          <w:bCs/>
          <w:lang w:val="ru-RU"/>
        </w:rPr>
      </w:pPr>
      <w:r w:rsidRPr="00E24190">
        <w:rPr>
          <w:rFonts w:cstheme="minorHAnsi"/>
          <w:b/>
          <w:bCs/>
          <w:lang w:val="ru-RU"/>
        </w:rPr>
        <w:t xml:space="preserve">Собаки, </w:t>
      </w:r>
      <w:proofErr w:type="spellStart"/>
      <w:r w:rsidRPr="00E24190">
        <w:rPr>
          <w:rFonts w:cstheme="minorHAnsi"/>
          <w:b/>
          <w:bCs/>
          <w:lang w:val="ru-RU"/>
        </w:rPr>
        <w:t>протестовані</w:t>
      </w:r>
      <w:proofErr w:type="spellEnd"/>
      <w:r w:rsidRPr="00E24190">
        <w:rPr>
          <w:rFonts w:cstheme="minorHAnsi"/>
          <w:b/>
          <w:bCs/>
          <w:lang w:val="ru-RU"/>
        </w:rPr>
        <w:t xml:space="preserve"> в </w:t>
      </w:r>
      <w:r w:rsidRPr="00E24190">
        <w:rPr>
          <w:rFonts w:cstheme="minorHAnsi"/>
          <w:b/>
          <w:bCs/>
        </w:rPr>
        <w:t>SLU</w:t>
      </w:r>
      <w:r w:rsidRPr="00E24190">
        <w:rPr>
          <w:rFonts w:cstheme="minorHAnsi"/>
          <w:b/>
          <w:bCs/>
          <w:lang w:val="ru-RU"/>
        </w:rPr>
        <w:t>:</w:t>
      </w:r>
    </w:p>
    <w:p w14:paraId="334FCBFE" w14:textId="77777777" w:rsidR="00067CFA" w:rsidRPr="00E24190" w:rsidRDefault="00067CFA" w:rsidP="00067CFA">
      <w:pPr>
        <w:rPr>
          <w:rFonts w:cstheme="minorHAnsi"/>
          <w:lang w:val="ru-RU"/>
        </w:rPr>
      </w:pPr>
      <w:r w:rsidRPr="00E24190">
        <w:rPr>
          <w:rFonts w:cstheme="minorHAnsi"/>
        </w:rPr>
        <w:t>CNV</w:t>
      </w:r>
      <w:r w:rsidRPr="00E24190">
        <w:rPr>
          <w:rFonts w:cstheme="minorHAnsi"/>
          <w:lang w:val="ru-RU"/>
        </w:rPr>
        <w:t xml:space="preserve">2: не </w:t>
      </w:r>
      <w:proofErr w:type="spellStart"/>
      <w:r w:rsidRPr="00E24190">
        <w:rPr>
          <w:rFonts w:cstheme="minorHAnsi"/>
          <w:lang w:val="ru-RU"/>
        </w:rPr>
        <w:t>зареєстровано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результатів</w:t>
      </w:r>
      <w:proofErr w:type="spellEnd"/>
    </w:p>
    <w:p w14:paraId="3075EA5E" w14:textId="77777777" w:rsidR="00067CFA" w:rsidRPr="00E24190" w:rsidRDefault="00067CFA" w:rsidP="00067CFA">
      <w:pPr>
        <w:rPr>
          <w:rFonts w:cstheme="minorHAnsi"/>
          <w:lang w:val="ru-RU"/>
        </w:rPr>
      </w:pPr>
      <w:r w:rsidRPr="00E24190">
        <w:rPr>
          <w:rFonts w:cstheme="minorHAnsi"/>
        </w:rPr>
        <w:t>CNV</w:t>
      </w:r>
      <w:r w:rsidRPr="00E24190">
        <w:rPr>
          <w:rFonts w:cstheme="minorHAnsi"/>
          <w:lang w:val="ru-RU"/>
        </w:rPr>
        <w:t xml:space="preserve">6: не </w:t>
      </w:r>
      <w:proofErr w:type="spellStart"/>
      <w:r w:rsidRPr="00E24190">
        <w:rPr>
          <w:rFonts w:cstheme="minorHAnsi"/>
          <w:lang w:val="ru-RU"/>
        </w:rPr>
        <w:t>зареєстровано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результатів</w:t>
      </w:r>
      <w:proofErr w:type="spellEnd"/>
    </w:p>
    <w:p w14:paraId="21316696" w14:textId="77777777" w:rsidR="00067CFA" w:rsidRPr="00E24190" w:rsidRDefault="00067CFA" w:rsidP="00067CFA">
      <w:pPr>
        <w:rPr>
          <w:rFonts w:cstheme="minorHAnsi"/>
          <w:lang w:val="ru-RU"/>
        </w:rPr>
      </w:pPr>
      <w:r w:rsidRPr="00E24190">
        <w:rPr>
          <w:rFonts w:cstheme="minorHAnsi"/>
        </w:rPr>
        <w:t>CNV</w:t>
      </w:r>
      <w:r w:rsidRPr="00E24190">
        <w:rPr>
          <w:rFonts w:cstheme="minorHAnsi"/>
          <w:lang w:val="ru-RU"/>
        </w:rPr>
        <w:t>10: 2 собаки (1.5%)</w:t>
      </w:r>
    </w:p>
    <w:p w14:paraId="56F9EE80" w14:textId="77777777" w:rsidR="00067CFA" w:rsidRPr="00E24190" w:rsidRDefault="00067CFA" w:rsidP="00067CFA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t>Комбінація</w:t>
      </w:r>
      <w:proofErr w:type="spellEnd"/>
      <w:r w:rsidRPr="00E24190">
        <w:rPr>
          <w:rFonts w:cstheme="minorHAnsi"/>
          <w:lang w:val="ru-RU"/>
        </w:rPr>
        <w:t xml:space="preserve"> </w:t>
      </w:r>
      <w:r w:rsidRPr="00E24190">
        <w:rPr>
          <w:rFonts w:cstheme="minorHAnsi"/>
        </w:rPr>
        <w:t>CNV</w:t>
      </w:r>
      <w:r w:rsidRPr="00E24190">
        <w:rPr>
          <w:rFonts w:cstheme="minorHAnsi"/>
          <w:lang w:val="ru-RU"/>
        </w:rPr>
        <w:t xml:space="preserve">6 і </w:t>
      </w:r>
      <w:r w:rsidRPr="00E24190">
        <w:rPr>
          <w:rFonts w:cstheme="minorHAnsi"/>
        </w:rPr>
        <w:t>N</w:t>
      </w:r>
      <w:r w:rsidRPr="00E24190">
        <w:rPr>
          <w:rFonts w:cstheme="minorHAnsi"/>
          <w:lang w:val="ru-RU"/>
        </w:rPr>
        <w:t>/</w:t>
      </w:r>
      <w:r w:rsidRPr="00E24190">
        <w:rPr>
          <w:rFonts w:cstheme="minorHAnsi"/>
        </w:rPr>
        <w:t>S</w:t>
      </w:r>
      <w:r w:rsidRPr="00E24190">
        <w:rPr>
          <w:rFonts w:cstheme="minorHAnsi"/>
          <w:lang w:val="ru-RU"/>
        </w:rPr>
        <w:t>: 1 собака</w:t>
      </w:r>
    </w:p>
    <w:p w14:paraId="177725F0" w14:textId="77777777" w:rsidR="00067CFA" w:rsidRPr="00E24190" w:rsidRDefault="00067CFA" w:rsidP="00067CFA">
      <w:pPr>
        <w:rPr>
          <w:rFonts w:cstheme="minorHAnsi"/>
          <w:b/>
          <w:bCs/>
          <w:lang w:val="ru-RU"/>
        </w:rPr>
      </w:pPr>
      <w:proofErr w:type="spellStart"/>
      <w:r w:rsidRPr="00E24190">
        <w:rPr>
          <w:rFonts w:cstheme="minorHAnsi"/>
          <w:b/>
          <w:bCs/>
          <w:lang w:val="ru-RU"/>
        </w:rPr>
        <w:t>Результати</w:t>
      </w:r>
      <w:proofErr w:type="spellEnd"/>
      <w:r w:rsidRPr="00E24190">
        <w:rPr>
          <w:rFonts w:cstheme="minorHAnsi"/>
          <w:b/>
          <w:bCs/>
          <w:lang w:val="ru-RU"/>
        </w:rPr>
        <w:t xml:space="preserve"> </w:t>
      </w:r>
      <w:proofErr w:type="spellStart"/>
      <w:r w:rsidRPr="00E24190">
        <w:rPr>
          <w:rFonts w:cstheme="minorHAnsi"/>
          <w:b/>
          <w:bCs/>
          <w:lang w:val="ru-RU"/>
        </w:rPr>
        <w:t>тестів</w:t>
      </w:r>
      <w:proofErr w:type="spellEnd"/>
      <w:r w:rsidRPr="00E24190">
        <w:rPr>
          <w:rFonts w:cstheme="minorHAnsi"/>
          <w:b/>
          <w:bCs/>
          <w:lang w:val="ru-RU"/>
        </w:rPr>
        <w:t xml:space="preserve"> </w:t>
      </w:r>
      <w:r w:rsidRPr="00E24190">
        <w:rPr>
          <w:rFonts w:cstheme="minorHAnsi"/>
          <w:b/>
          <w:bCs/>
        </w:rPr>
        <w:t>POAG</w:t>
      </w:r>
      <w:r w:rsidRPr="00E24190">
        <w:rPr>
          <w:rFonts w:cstheme="minorHAnsi"/>
          <w:b/>
          <w:bCs/>
          <w:lang w:val="ru-RU"/>
        </w:rPr>
        <w:t>/</w:t>
      </w:r>
      <w:r w:rsidRPr="00E24190">
        <w:rPr>
          <w:rFonts w:cstheme="minorHAnsi"/>
          <w:b/>
          <w:bCs/>
        </w:rPr>
        <w:t>PLL</w:t>
      </w:r>
      <w:r w:rsidRPr="00E24190">
        <w:rPr>
          <w:rFonts w:cstheme="minorHAnsi"/>
          <w:b/>
          <w:bCs/>
          <w:lang w:val="ru-RU"/>
        </w:rPr>
        <w:t xml:space="preserve"> (</w:t>
      </w:r>
      <w:proofErr w:type="spellStart"/>
      <w:r w:rsidRPr="00E24190">
        <w:rPr>
          <w:rFonts w:cstheme="minorHAnsi"/>
          <w:b/>
          <w:bCs/>
          <w:lang w:val="ru-RU"/>
        </w:rPr>
        <w:t>Первинна</w:t>
      </w:r>
      <w:proofErr w:type="spellEnd"/>
      <w:r w:rsidRPr="00E24190">
        <w:rPr>
          <w:rFonts w:cstheme="minorHAnsi"/>
          <w:b/>
          <w:bCs/>
          <w:lang w:val="ru-RU"/>
        </w:rPr>
        <w:t xml:space="preserve"> </w:t>
      </w:r>
      <w:proofErr w:type="spellStart"/>
      <w:r w:rsidRPr="00E24190">
        <w:rPr>
          <w:rFonts w:cstheme="minorHAnsi"/>
          <w:b/>
          <w:bCs/>
          <w:lang w:val="ru-RU"/>
        </w:rPr>
        <w:t>відкритокутова</w:t>
      </w:r>
      <w:proofErr w:type="spellEnd"/>
      <w:r w:rsidRPr="00E24190">
        <w:rPr>
          <w:rFonts w:cstheme="minorHAnsi"/>
          <w:b/>
          <w:bCs/>
          <w:lang w:val="ru-RU"/>
        </w:rPr>
        <w:t xml:space="preserve"> глаукома та </w:t>
      </w:r>
      <w:proofErr w:type="spellStart"/>
      <w:r w:rsidRPr="00E24190">
        <w:rPr>
          <w:rFonts w:cstheme="minorHAnsi"/>
          <w:b/>
          <w:bCs/>
          <w:lang w:val="ru-RU"/>
        </w:rPr>
        <w:t>люксація</w:t>
      </w:r>
      <w:proofErr w:type="spellEnd"/>
      <w:r w:rsidRPr="00E24190">
        <w:rPr>
          <w:rFonts w:cstheme="minorHAnsi"/>
          <w:b/>
          <w:bCs/>
          <w:lang w:val="ru-RU"/>
        </w:rPr>
        <w:t xml:space="preserve"> </w:t>
      </w:r>
      <w:proofErr w:type="spellStart"/>
      <w:r w:rsidRPr="00E24190">
        <w:rPr>
          <w:rFonts w:cstheme="minorHAnsi"/>
          <w:b/>
          <w:bCs/>
          <w:lang w:val="ru-RU"/>
        </w:rPr>
        <w:t>кришталика</w:t>
      </w:r>
      <w:proofErr w:type="spellEnd"/>
      <w:r w:rsidRPr="00E24190">
        <w:rPr>
          <w:rFonts w:cstheme="minorHAnsi"/>
          <w:b/>
          <w:bCs/>
          <w:lang w:val="ru-RU"/>
        </w:rPr>
        <w:t>):</w:t>
      </w:r>
    </w:p>
    <w:p w14:paraId="32186400" w14:textId="77777777" w:rsidR="00067CFA" w:rsidRPr="00E24190" w:rsidRDefault="00067CFA" w:rsidP="00067CFA">
      <w:pPr>
        <w:rPr>
          <w:rFonts w:cstheme="minorHAnsi"/>
          <w:lang w:val="ru-RU"/>
        </w:rPr>
      </w:pPr>
      <w:r w:rsidRPr="00E24190">
        <w:rPr>
          <w:rFonts w:cstheme="minorHAnsi"/>
          <w:lang w:val="ru-RU"/>
        </w:rPr>
        <w:t xml:space="preserve">Без </w:t>
      </w:r>
      <w:proofErr w:type="spellStart"/>
      <w:r w:rsidRPr="00E24190">
        <w:rPr>
          <w:rFonts w:cstheme="minorHAnsi"/>
          <w:lang w:val="ru-RU"/>
        </w:rPr>
        <w:t>результатів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тестів</w:t>
      </w:r>
      <w:proofErr w:type="spellEnd"/>
      <w:r w:rsidRPr="00E24190">
        <w:rPr>
          <w:rFonts w:cstheme="minorHAnsi"/>
          <w:lang w:val="ru-RU"/>
        </w:rPr>
        <w:t>: 120 собак (84%)</w:t>
      </w:r>
    </w:p>
    <w:p w14:paraId="49AC66EA" w14:textId="77777777" w:rsidR="00067CFA" w:rsidRPr="00E24190" w:rsidRDefault="00067CFA" w:rsidP="00067CFA">
      <w:pPr>
        <w:rPr>
          <w:rFonts w:cstheme="minorHAnsi"/>
          <w:lang w:val="ru-RU"/>
        </w:rPr>
      </w:pPr>
      <w:r w:rsidRPr="00E24190">
        <w:rPr>
          <w:rFonts w:cstheme="minorHAnsi"/>
        </w:rPr>
        <w:t>N</w:t>
      </w:r>
      <w:r w:rsidRPr="00E24190">
        <w:rPr>
          <w:rFonts w:cstheme="minorHAnsi"/>
          <w:lang w:val="ru-RU"/>
        </w:rPr>
        <w:t>/</w:t>
      </w:r>
      <w:r w:rsidRPr="00E24190">
        <w:rPr>
          <w:rFonts w:cstheme="minorHAnsi"/>
        </w:rPr>
        <w:t>N</w:t>
      </w:r>
      <w:r w:rsidRPr="00E24190">
        <w:rPr>
          <w:rFonts w:cstheme="minorHAnsi"/>
          <w:lang w:val="ru-RU"/>
        </w:rPr>
        <w:t>: 16 собак (11%)</w:t>
      </w:r>
    </w:p>
    <w:p w14:paraId="5473D20D" w14:textId="77777777" w:rsidR="00067CFA" w:rsidRPr="00E24190" w:rsidRDefault="00067CFA" w:rsidP="00067CFA">
      <w:pPr>
        <w:rPr>
          <w:rFonts w:cstheme="minorHAnsi"/>
          <w:lang w:val="ru-RU"/>
        </w:rPr>
      </w:pPr>
      <w:r w:rsidRPr="00E24190">
        <w:rPr>
          <w:rFonts w:cstheme="minorHAnsi"/>
        </w:rPr>
        <w:t>N</w:t>
      </w:r>
      <w:r w:rsidRPr="00E24190">
        <w:rPr>
          <w:rFonts w:cstheme="minorHAnsi"/>
          <w:lang w:val="ru-RU"/>
        </w:rPr>
        <w:t>/</w:t>
      </w:r>
      <w:r w:rsidRPr="00E24190">
        <w:rPr>
          <w:rFonts w:cstheme="minorHAnsi"/>
        </w:rPr>
        <w:t>POAG</w:t>
      </w:r>
      <w:r w:rsidRPr="00E24190">
        <w:rPr>
          <w:rFonts w:cstheme="minorHAnsi"/>
          <w:lang w:val="ru-RU"/>
        </w:rPr>
        <w:t>: 6 собак (4%)</w:t>
      </w:r>
    </w:p>
    <w:p w14:paraId="22D54C31" w14:textId="77777777" w:rsidR="00067CFA" w:rsidRPr="00E24190" w:rsidRDefault="00067CFA" w:rsidP="00067CFA">
      <w:pPr>
        <w:rPr>
          <w:rFonts w:cstheme="minorHAnsi"/>
          <w:lang w:val="ru-RU"/>
        </w:rPr>
      </w:pPr>
      <w:r w:rsidRPr="00E24190">
        <w:rPr>
          <w:rFonts w:cstheme="minorHAnsi"/>
        </w:rPr>
        <w:t>POAG</w:t>
      </w:r>
      <w:r w:rsidRPr="00E24190">
        <w:rPr>
          <w:rFonts w:cstheme="minorHAnsi"/>
          <w:lang w:val="ru-RU"/>
        </w:rPr>
        <w:t>/</w:t>
      </w:r>
      <w:r w:rsidRPr="00E24190">
        <w:rPr>
          <w:rFonts w:cstheme="minorHAnsi"/>
        </w:rPr>
        <w:t>POAG</w:t>
      </w:r>
      <w:r w:rsidRPr="00E24190">
        <w:rPr>
          <w:rFonts w:cstheme="minorHAnsi"/>
          <w:lang w:val="ru-RU"/>
        </w:rPr>
        <w:t>: 2 собаки (1%)</w:t>
      </w:r>
    </w:p>
    <w:p w14:paraId="4C4BD3E1" w14:textId="77777777" w:rsidR="00B25D5E" w:rsidRPr="00E24190" w:rsidRDefault="00B25D5E" w:rsidP="00B25D5E">
      <w:pPr>
        <w:rPr>
          <w:rFonts w:cstheme="minorHAnsi"/>
          <w:lang w:val="uk-UA"/>
        </w:rPr>
      </w:pPr>
      <w:r w:rsidRPr="00E24190">
        <w:rPr>
          <w:rFonts w:cstheme="minorHAnsi"/>
          <w:lang w:val="uk-UA"/>
        </w:rPr>
        <w:t xml:space="preserve">При оцінці кількість протестованих собак важливо зазначити, що багато власників сертифікатів жили або були частиною програм розведення до того, як генетичне тестування стало доступним. </w:t>
      </w:r>
    </w:p>
    <w:p w14:paraId="140C2BFE" w14:textId="77777777" w:rsidR="00B25D5E" w:rsidRPr="00E24190" w:rsidRDefault="00B25D5E" w:rsidP="00B25D5E">
      <w:pPr>
        <w:rPr>
          <w:rFonts w:cstheme="minorHAnsi"/>
          <w:lang w:val="ru-RU"/>
        </w:rPr>
      </w:pPr>
      <w:r w:rsidRPr="00E24190">
        <w:rPr>
          <w:rFonts w:cstheme="minorHAnsi"/>
          <w:lang w:val="uk-UA"/>
        </w:rPr>
        <w:t xml:space="preserve">Тим не менш, доступні результати тестів SPAID та POAG/PLL надають цінні уявлення про здоров'я породи </w:t>
      </w:r>
      <w:proofErr w:type="spellStart"/>
      <w:r w:rsidRPr="00E24190">
        <w:rPr>
          <w:rFonts w:cstheme="minorHAnsi"/>
          <w:lang w:val="uk-UA"/>
        </w:rPr>
        <w:t>шарпей</w:t>
      </w:r>
      <w:proofErr w:type="spellEnd"/>
      <w:r w:rsidRPr="00E24190">
        <w:rPr>
          <w:rFonts w:cstheme="minorHAnsi"/>
          <w:lang w:val="en-US"/>
        </w:rPr>
        <w:t xml:space="preserve"> </w:t>
      </w:r>
      <w:r w:rsidRPr="00E24190">
        <w:rPr>
          <w:rFonts w:cstheme="minorHAnsi"/>
          <w:lang w:val="uk-UA"/>
        </w:rPr>
        <w:t>з тривалим життям. Хоча 10% протестовані на S/S для SPAID, а 8.5% були N/S, ці собаки все одно досягли помітного довголіття, що вказує на те, що ці стани, хоча і впливають, не обов'язково обмежують тривалість життя. Продовжуючи збирати та аналізувати більше даних, ми сподіваємось отримати глибші уявлення про можливі кореляції. Ми заохочуємо власників подавати результати генетичних тестів, які є критичними для розуміння повного спектру факторів, що сприяють довголіттю породи.</w:t>
      </w:r>
    </w:p>
    <w:p w14:paraId="1F504A17" w14:textId="77777777" w:rsidR="00067CFA" w:rsidRPr="00E24190" w:rsidRDefault="00067CFA" w:rsidP="00067CFA">
      <w:pPr>
        <w:rPr>
          <w:rFonts w:cstheme="minorHAnsi"/>
          <w:lang w:val="ru-RU"/>
        </w:rPr>
      </w:pPr>
    </w:p>
    <w:p w14:paraId="66370F52" w14:textId="662CF334" w:rsidR="00067CFA" w:rsidRPr="00E24190" w:rsidRDefault="00067CFA" w:rsidP="0060735A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proofErr w:type="spellStart"/>
      <w:r w:rsidRPr="00E24190">
        <w:rPr>
          <w:rFonts w:cstheme="minorHAnsi"/>
          <w:b/>
          <w:bCs/>
        </w:rPr>
        <w:t>Багатогенні</w:t>
      </w:r>
      <w:proofErr w:type="spellEnd"/>
      <w:r w:rsidRPr="00E24190">
        <w:rPr>
          <w:rFonts w:cstheme="minorHAnsi"/>
          <w:b/>
          <w:bCs/>
        </w:rPr>
        <w:t xml:space="preserve"> </w:t>
      </w:r>
      <w:proofErr w:type="spellStart"/>
      <w:r w:rsidRPr="00E24190">
        <w:rPr>
          <w:rFonts w:cstheme="minorHAnsi"/>
          <w:b/>
          <w:bCs/>
        </w:rPr>
        <w:t>дані</w:t>
      </w:r>
      <w:proofErr w:type="spellEnd"/>
    </w:p>
    <w:p w14:paraId="34AA5471" w14:textId="77777777" w:rsidR="00B25D5E" w:rsidRPr="00E24190" w:rsidRDefault="00B25D5E" w:rsidP="00B25D5E">
      <w:pPr>
        <w:rPr>
          <w:rFonts w:cstheme="minorHAnsi"/>
          <w:lang w:val="uk-UA"/>
        </w:rPr>
      </w:pPr>
      <w:r w:rsidRPr="00E24190">
        <w:rPr>
          <w:rFonts w:cstheme="minorHAnsi"/>
          <w:lang w:val="uk-UA"/>
        </w:rPr>
        <w:t>Власники сертифікатів 2-го покоління: 42 собаки (29%) з як мінімум одним батьком у базі даних.</w:t>
      </w:r>
    </w:p>
    <w:p w14:paraId="0576463A" w14:textId="77777777" w:rsidR="00B25D5E" w:rsidRPr="00E24190" w:rsidRDefault="00B25D5E" w:rsidP="00B25D5E">
      <w:pPr>
        <w:rPr>
          <w:rFonts w:cstheme="minorHAnsi"/>
          <w:lang w:val="uk-UA"/>
        </w:rPr>
      </w:pPr>
      <w:r w:rsidRPr="00E24190">
        <w:rPr>
          <w:rFonts w:cstheme="minorHAnsi"/>
          <w:lang w:val="uk-UA"/>
        </w:rPr>
        <w:t>Власники сертифікатів 3-го покоління: 3 собаки (2%) з як мінімум одним дідом та батьком у базі даних.</w:t>
      </w:r>
    </w:p>
    <w:p w14:paraId="2570C403" w14:textId="77777777" w:rsidR="00B25D5E" w:rsidRPr="00E24190" w:rsidRDefault="00B25D5E" w:rsidP="00B25D5E">
      <w:pPr>
        <w:rPr>
          <w:rFonts w:cstheme="minorHAnsi"/>
          <w:lang w:val="uk-UA"/>
        </w:rPr>
      </w:pPr>
      <w:r w:rsidRPr="00E24190">
        <w:rPr>
          <w:rFonts w:cstheme="minorHAnsi"/>
          <w:lang w:val="uk-UA"/>
        </w:rPr>
        <w:t>Власники сертифікатів 4-го покоління: 3 собаки (2%) з як мінімум одним прадідом, дідом та батьком у базі даних.</w:t>
      </w:r>
    </w:p>
    <w:p w14:paraId="721C6F9E" w14:textId="77777777" w:rsidR="00B25D5E" w:rsidRPr="00E24190" w:rsidRDefault="00B25D5E" w:rsidP="00B25D5E">
      <w:pPr>
        <w:rPr>
          <w:rFonts w:cstheme="minorHAnsi"/>
          <w:lang w:val="uk-UA"/>
        </w:rPr>
      </w:pPr>
      <w:proofErr w:type="spellStart"/>
      <w:r w:rsidRPr="00E24190">
        <w:rPr>
          <w:rFonts w:cstheme="minorHAnsi"/>
          <w:lang w:val="uk-UA"/>
        </w:rPr>
        <w:lastRenderedPageBreak/>
        <w:t>Сібринги</w:t>
      </w:r>
      <w:proofErr w:type="spellEnd"/>
      <w:r w:rsidRPr="00E24190">
        <w:rPr>
          <w:rFonts w:cstheme="minorHAnsi"/>
          <w:lang w:val="uk-UA"/>
        </w:rPr>
        <w:t>: 23 собаки (16%) з як мінімум одним братом або сестрою у базі даних.</w:t>
      </w:r>
    </w:p>
    <w:p w14:paraId="47F2FA02" w14:textId="579E5AA4" w:rsidR="00B25D5E" w:rsidRPr="00E24190" w:rsidRDefault="00B25D5E" w:rsidP="00B25D5E">
      <w:pPr>
        <w:rPr>
          <w:rFonts w:cstheme="minorHAnsi"/>
          <w:lang w:val="uk-UA"/>
        </w:rPr>
      </w:pPr>
      <w:r w:rsidRPr="00E24190">
        <w:rPr>
          <w:rFonts w:cstheme="minorHAnsi"/>
          <w:lang w:val="en-US"/>
        </w:rPr>
        <w:br/>
      </w:r>
      <w:r w:rsidRPr="00E24190">
        <w:rPr>
          <w:rFonts w:cstheme="minorHAnsi"/>
          <w:lang w:val="uk-UA"/>
        </w:rPr>
        <w:t xml:space="preserve">28% собак з результатом S/S для SPAID мали як мінімум одного батька та одного брата або сестру у базі даних. </w:t>
      </w:r>
      <w:r w:rsidRPr="00E24190">
        <w:rPr>
          <w:rFonts w:cstheme="minorHAnsi"/>
          <w:lang w:val="en-US"/>
        </w:rPr>
        <w:br/>
      </w:r>
      <w:r w:rsidRPr="00E24190">
        <w:rPr>
          <w:rFonts w:cstheme="minorHAnsi"/>
          <w:lang w:val="uk-UA"/>
        </w:rPr>
        <w:t xml:space="preserve">42% собак з результатом S/S для SPAID мали як мінімум одного брата або сестру у базі даних. </w:t>
      </w:r>
      <w:r w:rsidRPr="00E24190">
        <w:rPr>
          <w:rFonts w:cstheme="minorHAnsi"/>
          <w:lang w:val="en-US"/>
        </w:rPr>
        <w:br/>
      </w:r>
      <w:r w:rsidRPr="00E24190">
        <w:rPr>
          <w:rFonts w:cstheme="minorHAnsi"/>
          <w:lang w:val="uk-UA"/>
        </w:rPr>
        <w:t xml:space="preserve">7% собак з результатом S/S для SPAID мали як мінімум одного </w:t>
      </w:r>
      <w:proofErr w:type="spellStart"/>
      <w:r w:rsidRPr="00E24190">
        <w:rPr>
          <w:rFonts w:cstheme="minorHAnsi"/>
          <w:lang w:val="uk-UA"/>
        </w:rPr>
        <w:t>нащадка</w:t>
      </w:r>
      <w:proofErr w:type="spellEnd"/>
      <w:r w:rsidRPr="00E24190">
        <w:rPr>
          <w:rFonts w:cstheme="minorHAnsi"/>
          <w:lang w:val="uk-UA"/>
        </w:rPr>
        <w:t xml:space="preserve"> у базі даних. </w:t>
      </w:r>
      <w:r w:rsidRPr="00E24190">
        <w:rPr>
          <w:rFonts w:cstheme="minorHAnsi"/>
          <w:lang w:val="en-US"/>
        </w:rPr>
        <w:br/>
      </w:r>
      <w:r w:rsidRPr="00E24190">
        <w:rPr>
          <w:rFonts w:cstheme="minorHAnsi"/>
          <w:lang w:val="uk-UA"/>
        </w:rPr>
        <w:t xml:space="preserve">25% собак з результатом N/S для SPAID мали як мінімум одного батька у базі даних. </w:t>
      </w:r>
      <w:r w:rsidRPr="00E24190">
        <w:rPr>
          <w:rFonts w:cstheme="minorHAnsi"/>
          <w:lang w:val="en-US"/>
        </w:rPr>
        <w:br/>
      </w:r>
      <w:r w:rsidRPr="00E24190">
        <w:rPr>
          <w:rFonts w:cstheme="minorHAnsi"/>
          <w:lang w:val="uk-UA"/>
        </w:rPr>
        <w:t xml:space="preserve">8% собак з результатом N/S для SPAID мали як мінімум одного брата або сестру у базі даних. </w:t>
      </w:r>
      <w:r w:rsidRPr="00E24190">
        <w:rPr>
          <w:rFonts w:cstheme="minorHAnsi"/>
          <w:lang w:val="en-US"/>
        </w:rPr>
        <w:br/>
      </w:r>
      <w:r w:rsidRPr="00E24190">
        <w:rPr>
          <w:rFonts w:cstheme="minorHAnsi"/>
          <w:lang w:val="uk-UA"/>
        </w:rPr>
        <w:t xml:space="preserve">25% собак з результатом N/S для SPAID мали як мінімум одного </w:t>
      </w:r>
      <w:proofErr w:type="spellStart"/>
      <w:r w:rsidRPr="00E24190">
        <w:rPr>
          <w:rFonts w:cstheme="minorHAnsi"/>
          <w:lang w:val="uk-UA"/>
        </w:rPr>
        <w:t>нащадка</w:t>
      </w:r>
      <w:proofErr w:type="spellEnd"/>
      <w:r w:rsidRPr="00E24190">
        <w:rPr>
          <w:rFonts w:cstheme="minorHAnsi"/>
          <w:lang w:val="uk-UA"/>
        </w:rPr>
        <w:t xml:space="preserve"> у базі даних.</w:t>
      </w:r>
    </w:p>
    <w:p w14:paraId="749F0847" w14:textId="77777777" w:rsidR="00B25D5E" w:rsidRPr="00E24190" w:rsidRDefault="00B25D5E" w:rsidP="00B25D5E">
      <w:pPr>
        <w:rPr>
          <w:rFonts w:cstheme="minorHAnsi"/>
          <w:lang w:val="en-US"/>
        </w:rPr>
      </w:pPr>
      <w:r w:rsidRPr="00E24190">
        <w:rPr>
          <w:rFonts w:cstheme="minorHAnsi"/>
          <w:lang w:val="en-US"/>
        </w:rPr>
        <w:br/>
      </w:r>
      <w:proofErr w:type="spellStart"/>
      <w:r w:rsidRPr="00E24190">
        <w:rPr>
          <w:rFonts w:cstheme="minorHAnsi"/>
          <w:lang w:val="uk-UA"/>
        </w:rPr>
        <w:t>Багатогенні</w:t>
      </w:r>
      <w:proofErr w:type="spellEnd"/>
      <w:r w:rsidRPr="00E24190">
        <w:rPr>
          <w:rFonts w:cstheme="minorHAnsi"/>
          <w:lang w:val="uk-UA"/>
        </w:rPr>
        <w:t xml:space="preserve"> дані надають цінну інформацію про спадковість характеристик довголіття та станів здоров'я у </w:t>
      </w:r>
      <w:proofErr w:type="spellStart"/>
      <w:r w:rsidRPr="00E24190">
        <w:rPr>
          <w:rFonts w:cstheme="minorHAnsi"/>
          <w:lang w:val="uk-UA"/>
        </w:rPr>
        <w:t>шарпеїв</w:t>
      </w:r>
      <w:proofErr w:type="spellEnd"/>
      <w:r w:rsidRPr="00E24190">
        <w:rPr>
          <w:rFonts w:cstheme="minorHAnsi"/>
          <w:lang w:val="uk-UA"/>
        </w:rPr>
        <w:t xml:space="preserve">. Примітно, що 29% довголітніх собак мали як мінімум одного батька зареєстрованого у базі даних, і менший відсоток </w:t>
      </w:r>
      <w:proofErr w:type="spellStart"/>
      <w:r w:rsidRPr="00E24190">
        <w:rPr>
          <w:rFonts w:cstheme="minorHAnsi"/>
          <w:lang w:val="ru-RU"/>
        </w:rPr>
        <w:t>продовжив</w:t>
      </w:r>
      <w:proofErr w:type="spellEnd"/>
      <w:r w:rsidRPr="00E24190">
        <w:rPr>
          <w:rFonts w:cstheme="minorHAnsi"/>
          <w:lang w:val="ru-RU"/>
        </w:rPr>
        <w:t xml:space="preserve"> </w:t>
      </w:r>
      <w:r w:rsidRPr="00E24190">
        <w:rPr>
          <w:rFonts w:cstheme="minorHAnsi"/>
          <w:lang w:val="uk-UA"/>
        </w:rPr>
        <w:t xml:space="preserve">цю лінію до третього та четвертого покоління. </w:t>
      </w:r>
    </w:p>
    <w:p w14:paraId="68EB58BB" w14:textId="77777777" w:rsidR="00B25D5E" w:rsidRPr="00E24190" w:rsidRDefault="00B25D5E" w:rsidP="00B25D5E">
      <w:pPr>
        <w:rPr>
          <w:rFonts w:cstheme="minorHAnsi"/>
          <w:lang w:val="en-US"/>
        </w:rPr>
      </w:pPr>
      <w:r w:rsidRPr="00E24190">
        <w:rPr>
          <w:rFonts w:cstheme="minorHAnsi"/>
          <w:lang w:val="uk-UA"/>
        </w:rPr>
        <w:t>Це свідчить про те, що довголіття може бути пов'язане з конкретними лініями розведення, що вказує на генетичний вплив на тривалість життя. Дослідження підтримує це, показуючи, що собаки з ліній довголітніх предків мають більшу ймовірність дожити до старості, потенційно через більш стійкий імунітет у певних кревних лініях.</w:t>
      </w:r>
    </w:p>
    <w:p w14:paraId="195D66A8" w14:textId="469F50CB" w:rsidR="00B25D5E" w:rsidRPr="00E24190" w:rsidRDefault="00B25D5E" w:rsidP="00B25D5E">
      <w:pPr>
        <w:rPr>
          <w:rFonts w:cstheme="minorHAnsi"/>
          <w:lang w:val="uk-UA"/>
        </w:rPr>
      </w:pPr>
      <w:r w:rsidRPr="00E24190">
        <w:rPr>
          <w:rFonts w:cstheme="minorHAnsi"/>
          <w:lang w:val="uk-UA"/>
        </w:rPr>
        <w:t>Ідентифікація та аналіз цих ліній є критичними для покращення здоров'я породи та забезпечення довшого й здоровішого життя. З розширенням бази даних</w:t>
      </w:r>
      <w:r w:rsidRPr="00E24190">
        <w:rPr>
          <w:rFonts w:cstheme="minorHAnsi"/>
          <w:lang w:val="en-US"/>
        </w:rPr>
        <w:t xml:space="preserve">, </w:t>
      </w:r>
      <w:r w:rsidRPr="00E24190">
        <w:rPr>
          <w:rFonts w:cstheme="minorHAnsi"/>
          <w:lang w:val="uk-UA"/>
        </w:rPr>
        <w:t>ідентифікація та аналіз</w:t>
      </w:r>
      <w:r w:rsidRPr="00E24190">
        <w:rPr>
          <w:rFonts w:cstheme="minorHAnsi"/>
          <w:lang w:val="en-US"/>
        </w:rPr>
        <w:t xml:space="preserve"> </w:t>
      </w:r>
      <w:proofErr w:type="spellStart"/>
      <w:r w:rsidRPr="00E24190">
        <w:rPr>
          <w:rFonts w:cstheme="minorHAnsi"/>
          <w:lang w:val="uk-UA"/>
        </w:rPr>
        <w:t>нададуть</w:t>
      </w:r>
      <w:proofErr w:type="spellEnd"/>
      <w:r w:rsidRPr="00E24190">
        <w:rPr>
          <w:rFonts w:cstheme="minorHAnsi"/>
          <w:lang w:val="uk-UA"/>
        </w:rPr>
        <w:t xml:space="preserve"> подальше уявлення про те, як генетичні фактори та практики розведення впливають на довголіття та результати здоров'я у породи </w:t>
      </w:r>
      <w:proofErr w:type="spellStart"/>
      <w:r w:rsidRPr="00E24190">
        <w:rPr>
          <w:rFonts w:cstheme="minorHAnsi"/>
          <w:lang w:val="uk-UA"/>
        </w:rPr>
        <w:t>шарпей</w:t>
      </w:r>
      <w:proofErr w:type="spellEnd"/>
      <w:r w:rsidRPr="00E24190">
        <w:rPr>
          <w:rFonts w:cstheme="minorHAnsi"/>
          <w:lang w:val="uk-UA"/>
        </w:rPr>
        <w:t>.</w:t>
      </w:r>
    </w:p>
    <w:p w14:paraId="23C9EEA5" w14:textId="77777777" w:rsidR="00067CFA" w:rsidRPr="00E24190" w:rsidRDefault="00067CFA" w:rsidP="00067CFA">
      <w:pPr>
        <w:rPr>
          <w:rFonts w:cstheme="minorHAnsi"/>
          <w:lang w:val="ru-RU"/>
        </w:rPr>
      </w:pPr>
    </w:p>
    <w:p w14:paraId="2258647A" w14:textId="77777777" w:rsidR="000C19E1" w:rsidRPr="00E24190" w:rsidRDefault="00067CFA" w:rsidP="00067CFA">
      <w:pPr>
        <w:rPr>
          <w:rFonts w:cstheme="minorHAnsi"/>
          <w:b/>
          <w:bCs/>
          <w:lang w:val="ru-RU"/>
        </w:rPr>
      </w:pPr>
      <w:proofErr w:type="spellStart"/>
      <w:r w:rsidRPr="00E24190">
        <w:rPr>
          <w:rFonts w:cstheme="minorHAnsi"/>
          <w:b/>
          <w:bCs/>
          <w:lang w:val="ru-RU"/>
        </w:rPr>
        <w:t>Висновок</w:t>
      </w:r>
      <w:proofErr w:type="spellEnd"/>
      <w:r w:rsidRPr="00E24190">
        <w:rPr>
          <w:rFonts w:cstheme="minorHAnsi"/>
          <w:b/>
          <w:bCs/>
          <w:lang w:val="ru-RU"/>
        </w:rPr>
        <w:t xml:space="preserve"> </w:t>
      </w:r>
    </w:p>
    <w:p w14:paraId="631D4CAF" w14:textId="77777777" w:rsidR="00283A41" w:rsidRPr="00E24190" w:rsidRDefault="00283A41" w:rsidP="00283A41">
      <w:pPr>
        <w:rPr>
          <w:rFonts w:cstheme="minorHAnsi"/>
          <w:color w:val="000000" w:themeColor="text1"/>
          <w:lang w:val="uk-UA"/>
        </w:rPr>
      </w:pPr>
      <w:r w:rsidRPr="00E24190">
        <w:rPr>
          <w:rFonts w:cstheme="minorHAnsi"/>
          <w:color w:val="000000" w:themeColor="text1"/>
          <w:lang w:val="uk-UA"/>
        </w:rPr>
        <w:t>Моніторинг довголіття показав себе як значущий і прикладний метод у практиці розведення, що підтверджується дослідженнями, проведеними на інших породах. Однак, важливо підкреслити, що довголіття є лише одним з багатьох індикаторів, і рішення про розведення не повинні ґрунтуватися виключно на одному факторі.</w:t>
      </w:r>
    </w:p>
    <w:p w14:paraId="7613AF1C" w14:textId="77777777" w:rsidR="00283A41" w:rsidRPr="00E24190" w:rsidRDefault="00283A41" w:rsidP="00283A41">
      <w:pPr>
        <w:rPr>
          <w:rFonts w:cstheme="minorHAnsi"/>
          <w:color w:val="000000" w:themeColor="text1"/>
          <w:lang w:val="en-US"/>
        </w:rPr>
      </w:pPr>
      <w:r w:rsidRPr="00E24190">
        <w:rPr>
          <w:rFonts w:cstheme="minorHAnsi"/>
          <w:color w:val="000000" w:themeColor="text1"/>
          <w:lang w:val="uk-UA"/>
        </w:rPr>
        <w:t>Практичні докази підкреслюють значний і відносно швидкий вплив використання генетичних тестів в управлінні розведенням, особливо для станів з рецесивними моделями спадкування (таких як POAG/PLL і з високою ймовірністю SPAID) на відновлення загальної популяції. Найефективніша стратегія, яку можуть прийняти заводчики, ґрунтуючись на сучасних професійних знаннях, полягає в тому, щоб слідувати довголітнім лініям, одночасно покращуючи їх за допомогою генетичних тестів здоров'я. Цей підхід оптимально вигідний як для породи, так і для майбутніх поколінь</w:t>
      </w:r>
      <w:r w:rsidRPr="00E24190">
        <w:rPr>
          <w:rFonts w:cstheme="minorHAnsi"/>
          <w:color w:val="000000" w:themeColor="text1"/>
          <w:lang w:val="en-US"/>
        </w:rPr>
        <w:t>.</w:t>
      </w:r>
    </w:p>
    <w:p w14:paraId="6C31C7B2" w14:textId="77777777" w:rsidR="00283A41" w:rsidRPr="00E24190" w:rsidRDefault="00283A41" w:rsidP="00283A41">
      <w:pPr>
        <w:rPr>
          <w:rFonts w:cstheme="minorHAnsi"/>
          <w:color w:val="000000" w:themeColor="text1"/>
          <w:lang w:val="uk-UA"/>
        </w:rPr>
      </w:pPr>
      <w:r w:rsidRPr="00E24190">
        <w:rPr>
          <w:rFonts w:cstheme="minorHAnsi"/>
          <w:color w:val="000000" w:themeColor="text1"/>
          <w:lang w:val="uk-UA"/>
        </w:rPr>
        <w:t xml:space="preserve">База даних довголіття EFSPC має великий потенціал для надання цінніших уявлень про породу </w:t>
      </w:r>
      <w:proofErr w:type="spellStart"/>
      <w:r w:rsidRPr="00E24190">
        <w:rPr>
          <w:rFonts w:cstheme="minorHAnsi"/>
          <w:color w:val="000000" w:themeColor="text1"/>
          <w:lang w:val="uk-UA"/>
        </w:rPr>
        <w:t>шарпей</w:t>
      </w:r>
      <w:proofErr w:type="spellEnd"/>
      <w:r w:rsidRPr="00E24190">
        <w:rPr>
          <w:rFonts w:cstheme="minorHAnsi"/>
          <w:color w:val="000000" w:themeColor="text1"/>
          <w:lang w:val="uk-UA"/>
        </w:rPr>
        <w:t xml:space="preserve">, зокрема з точки зору довголіття та її можливих </w:t>
      </w:r>
      <w:proofErr w:type="spellStart"/>
      <w:r w:rsidRPr="00E24190">
        <w:rPr>
          <w:rFonts w:cstheme="minorHAnsi"/>
          <w:color w:val="000000" w:themeColor="text1"/>
          <w:lang w:val="uk-UA"/>
        </w:rPr>
        <w:t>зв'язків</w:t>
      </w:r>
      <w:proofErr w:type="spellEnd"/>
      <w:r w:rsidRPr="00E24190">
        <w:rPr>
          <w:rFonts w:cstheme="minorHAnsi"/>
          <w:color w:val="000000" w:themeColor="text1"/>
          <w:lang w:val="uk-UA"/>
        </w:rPr>
        <w:t xml:space="preserve"> із генетичними чинниками та факторами </w:t>
      </w:r>
      <w:proofErr w:type="spellStart"/>
      <w:r w:rsidRPr="00E24190">
        <w:rPr>
          <w:rFonts w:cstheme="minorHAnsi"/>
          <w:color w:val="000000" w:themeColor="text1"/>
          <w:lang w:val="uk-UA"/>
        </w:rPr>
        <w:t>здоровʼя</w:t>
      </w:r>
      <w:proofErr w:type="spellEnd"/>
      <w:r w:rsidRPr="00E24190">
        <w:rPr>
          <w:rFonts w:cstheme="minorHAnsi"/>
          <w:color w:val="000000" w:themeColor="text1"/>
          <w:lang w:val="uk-UA"/>
        </w:rPr>
        <w:t>. Данні 143 сертифікатів, виданими станом на 1 жовтня 2024 року,</w:t>
      </w:r>
      <w:r w:rsidRPr="00E24190">
        <w:rPr>
          <w:rFonts w:cstheme="minorHAnsi"/>
          <w:color w:val="000000" w:themeColor="text1"/>
          <w:lang w:val="en-US"/>
        </w:rPr>
        <w:t xml:space="preserve"> </w:t>
      </w:r>
      <w:r w:rsidRPr="00E24190">
        <w:rPr>
          <w:rFonts w:cstheme="minorHAnsi"/>
          <w:color w:val="000000" w:themeColor="text1"/>
          <w:lang w:val="uk-UA"/>
        </w:rPr>
        <w:t>підкреслюють широкий географічний розподіл, баланс між статями (пес</w:t>
      </w:r>
      <w:r w:rsidRPr="00E24190">
        <w:rPr>
          <w:rFonts w:cstheme="minorHAnsi"/>
          <w:color w:val="000000" w:themeColor="text1"/>
          <w:lang w:val="ru-RU"/>
        </w:rPr>
        <w:t>/</w:t>
      </w:r>
      <w:r w:rsidRPr="00E24190">
        <w:rPr>
          <w:rFonts w:cstheme="minorHAnsi"/>
          <w:color w:val="000000" w:themeColor="text1"/>
          <w:lang w:val="uk-UA"/>
        </w:rPr>
        <w:t xml:space="preserve">сука) та деякі важливі результати тестів здоров'я, пов'язаних із SPAID та POAG/PLL. Хоча генетичні схильності, такі як SPAID, не обов'язково виключають довголіття, результати тестів здоров'я показують важливість відповідальних практик розведення. </w:t>
      </w:r>
      <w:proofErr w:type="spellStart"/>
      <w:r w:rsidRPr="00E24190">
        <w:rPr>
          <w:rFonts w:cstheme="minorHAnsi"/>
          <w:color w:val="000000" w:themeColor="text1"/>
          <w:lang w:val="uk-UA"/>
        </w:rPr>
        <w:t>Багатогенні</w:t>
      </w:r>
      <w:proofErr w:type="spellEnd"/>
      <w:r w:rsidRPr="00E24190">
        <w:rPr>
          <w:rFonts w:cstheme="minorHAnsi"/>
          <w:color w:val="000000" w:themeColor="text1"/>
          <w:lang w:val="uk-UA"/>
        </w:rPr>
        <w:t xml:space="preserve"> дані ще більше підкреслюють можливість спадкових факторів у подовжені тривалості життя.</w:t>
      </w:r>
    </w:p>
    <w:p w14:paraId="4192B606" w14:textId="77777777" w:rsidR="00E24190" w:rsidRPr="00E24190" w:rsidRDefault="00E24190" w:rsidP="00E24190">
      <w:pPr>
        <w:rPr>
          <w:rFonts w:cstheme="minorHAnsi"/>
          <w:lang w:val="ru-RU"/>
        </w:rPr>
      </w:pPr>
      <w:proofErr w:type="spellStart"/>
      <w:r w:rsidRPr="00E24190">
        <w:rPr>
          <w:rFonts w:cstheme="minorHAnsi"/>
          <w:lang w:val="ru-RU"/>
        </w:rPr>
        <w:lastRenderedPageBreak/>
        <w:t>Постійний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збір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даних</w:t>
      </w:r>
      <w:proofErr w:type="spellEnd"/>
      <w:r w:rsidRPr="00E24190">
        <w:rPr>
          <w:rFonts w:cstheme="minorHAnsi"/>
          <w:lang w:val="ru-RU"/>
        </w:rPr>
        <w:t xml:space="preserve"> є </w:t>
      </w:r>
      <w:proofErr w:type="spellStart"/>
      <w:r w:rsidRPr="00E24190">
        <w:rPr>
          <w:rFonts w:cstheme="minorHAnsi"/>
          <w:lang w:val="ru-RU"/>
        </w:rPr>
        <w:t>необхідним</w:t>
      </w:r>
      <w:proofErr w:type="spellEnd"/>
      <w:r w:rsidRPr="00E24190">
        <w:rPr>
          <w:rFonts w:cstheme="minorHAnsi"/>
          <w:lang w:val="ru-RU"/>
        </w:rPr>
        <w:t xml:space="preserve"> для </w:t>
      </w:r>
      <w:proofErr w:type="spellStart"/>
      <w:r w:rsidRPr="00E24190">
        <w:rPr>
          <w:rFonts w:cstheme="minorHAnsi"/>
          <w:lang w:val="ru-RU"/>
        </w:rPr>
        <w:t>уточнення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нашого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розуміння</w:t>
      </w:r>
      <w:proofErr w:type="spellEnd"/>
      <w:r w:rsidRPr="00E24190">
        <w:rPr>
          <w:rFonts w:cstheme="minorHAnsi"/>
          <w:lang w:val="ru-RU"/>
        </w:rPr>
        <w:t xml:space="preserve"> моделей </w:t>
      </w:r>
      <w:proofErr w:type="spellStart"/>
      <w:r w:rsidRPr="00E24190">
        <w:rPr>
          <w:rFonts w:cstheme="minorHAnsi"/>
          <w:lang w:val="ru-RU"/>
        </w:rPr>
        <w:t>довголіття</w:t>
      </w:r>
      <w:proofErr w:type="spellEnd"/>
      <w:r w:rsidRPr="00E24190">
        <w:rPr>
          <w:rFonts w:cstheme="minorHAnsi"/>
          <w:lang w:val="ru-RU"/>
        </w:rPr>
        <w:t xml:space="preserve"> та </w:t>
      </w:r>
      <w:proofErr w:type="spellStart"/>
      <w:r w:rsidRPr="00E24190">
        <w:rPr>
          <w:rFonts w:cstheme="minorHAnsi"/>
          <w:lang w:val="ru-RU"/>
        </w:rPr>
        <w:t>інформування</w:t>
      </w:r>
      <w:proofErr w:type="spellEnd"/>
      <w:r w:rsidRPr="00E24190">
        <w:rPr>
          <w:rFonts w:cstheme="minorHAnsi"/>
          <w:lang w:val="ru-RU"/>
        </w:rPr>
        <w:t xml:space="preserve"> практик </w:t>
      </w:r>
      <w:proofErr w:type="spellStart"/>
      <w:r w:rsidRPr="00E24190">
        <w:rPr>
          <w:rFonts w:cstheme="minorHAnsi"/>
          <w:lang w:val="ru-RU"/>
        </w:rPr>
        <w:t>розведення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водночас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подальша</w:t>
      </w:r>
      <w:proofErr w:type="spellEnd"/>
      <w:r w:rsidRPr="00E24190">
        <w:rPr>
          <w:rFonts w:cstheme="minorHAnsi"/>
          <w:lang w:val="ru-RU"/>
        </w:rPr>
        <w:t xml:space="preserve"> участь </w:t>
      </w:r>
      <w:proofErr w:type="spellStart"/>
      <w:r w:rsidRPr="00E24190">
        <w:rPr>
          <w:rFonts w:cstheme="minorHAnsi"/>
          <w:lang w:val="ru-RU"/>
        </w:rPr>
        <w:t>власників</w:t>
      </w:r>
      <w:proofErr w:type="spellEnd"/>
      <w:r w:rsidRPr="00E24190">
        <w:rPr>
          <w:rFonts w:cstheme="minorHAnsi"/>
          <w:lang w:val="ru-RU"/>
        </w:rPr>
        <w:t xml:space="preserve"> і </w:t>
      </w:r>
      <w:proofErr w:type="spellStart"/>
      <w:r w:rsidRPr="00E24190">
        <w:rPr>
          <w:rFonts w:cstheme="minorHAnsi"/>
          <w:lang w:val="ru-RU"/>
        </w:rPr>
        <w:t>заводчиків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покращить</w:t>
      </w:r>
      <w:proofErr w:type="spellEnd"/>
      <w:r w:rsidRPr="00E24190">
        <w:rPr>
          <w:rFonts w:cstheme="minorHAnsi"/>
          <w:lang w:val="ru-RU"/>
        </w:rPr>
        <w:t xml:space="preserve"> нашу </w:t>
      </w:r>
      <w:proofErr w:type="spellStart"/>
      <w:r w:rsidRPr="00E24190">
        <w:rPr>
          <w:rFonts w:cstheme="minorHAnsi"/>
          <w:lang w:val="ru-RU"/>
        </w:rPr>
        <w:t>здатність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сприяти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довголіттю</w:t>
      </w:r>
      <w:proofErr w:type="spellEnd"/>
      <w:r w:rsidRPr="00E24190">
        <w:rPr>
          <w:rFonts w:cstheme="minorHAnsi"/>
          <w:lang w:val="ru-RU"/>
        </w:rPr>
        <w:t xml:space="preserve"> та </w:t>
      </w:r>
      <w:proofErr w:type="spellStart"/>
      <w:r w:rsidRPr="00E24190">
        <w:rPr>
          <w:rFonts w:cstheme="minorHAnsi"/>
          <w:lang w:val="ru-RU"/>
        </w:rPr>
        <w:t>покращувати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загальне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здоров'я</w:t>
      </w:r>
      <w:proofErr w:type="spellEnd"/>
      <w:r w:rsidRPr="00E24190">
        <w:rPr>
          <w:rFonts w:cstheme="minorHAnsi"/>
          <w:lang w:val="ru-RU"/>
        </w:rPr>
        <w:t xml:space="preserve"> породи </w:t>
      </w:r>
      <w:proofErr w:type="spellStart"/>
      <w:r w:rsidRPr="00E24190">
        <w:rPr>
          <w:rFonts w:cstheme="minorHAnsi"/>
          <w:lang w:val="ru-RU"/>
        </w:rPr>
        <w:t>завдяки</w:t>
      </w:r>
      <w:proofErr w:type="spellEnd"/>
      <w:r w:rsidRPr="00E24190">
        <w:rPr>
          <w:rFonts w:cstheme="minorHAnsi"/>
          <w:lang w:val="ru-RU"/>
        </w:rPr>
        <w:t xml:space="preserve"> </w:t>
      </w:r>
      <w:proofErr w:type="spellStart"/>
      <w:r w:rsidRPr="00E24190">
        <w:rPr>
          <w:rFonts w:cstheme="minorHAnsi"/>
          <w:lang w:val="ru-RU"/>
        </w:rPr>
        <w:t>стратегіям</w:t>
      </w:r>
      <w:proofErr w:type="spellEnd"/>
      <w:r w:rsidRPr="00E24190">
        <w:rPr>
          <w:rFonts w:cstheme="minorHAnsi"/>
          <w:lang w:val="ru-RU"/>
        </w:rPr>
        <w:t xml:space="preserve">, </w:t>
      </w:r>
      <w:proofErr w:type="spellStart"/>
      <w:r w:rsidRPr="00E24190">
        <w:rPr>
          <w:rFonts w:cstheme="minorHAnsi"/>
          <w:lang w:val="ru-RU"/>
        </w:rPr>
        <w:t>заснованим</w:t>
      </w:r>
      <w:proofErr w:type="spellEnd"/>
      <w:r w:rsidRPr="00E24190">
        <w:rPr>
          <w:rFonts w:cstheme="minorHAnsi"/>
          <w:lang w:val="ru-RU"/>
        </w:rPr>
        <w:t xml:space="preserve"> на </w:t>
      </w:r>
      <w:proofErr w:type="spellStart"/>
      <w:r w:rsidRPr="00E24190">
        <w:rPr>
          <w:rFonts w:cstheme="minorHAnsi"/>
          <w:lang w:val="ru-RU"/>
        </w:rPr>
        <w:t>доказах</w:t>
      </w:r>
      <w:proofErr w:type="spellEnd"/>
      <w:r w:rsidRPr="00E24190">
        <w:rPr>
          <w:rFonts w:cstheme="minorHAnsi"/>
          <w:lang w:val="ru-RU"/>
        </w:rPr>
        <w:t>.</w:t>
      </w:r>
    </w:p>
    <w:p w14:paraId="24B947B5" w14:textId="77777777" w:rsidR="0079095C" w:rsidRPr="00E24190" w:rsidRDefault="0079095C" w:rsidP="0079095C">
      <w:pPr>
        <w:rPr>
          <w:rFonts w:cstheme="minorHAnsi"/>
          <w:lang w:val="en-US"/>
        </w:rPr>
      </w:pPr>
    </w:p>
    <w:sectPr w:rsidR="0079095C" w:rsidRPr="00E24190" w:rsidSect="0045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0385E"/>
    <w:multiLevelType w:val="hybridMultilevel"/>
    <w:tmpl w:val="D94CF306"/>
    <w:lvl w:ilvl="0" w:tplc="4460A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E2600"/>
    <w:multiLevelType w:val="multilevel"/>
    <w:tmpl w:val="2BB2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A25CC"/>
    <w:multiLevelType w:val="hybridMultilevel"/>
    <w:tmpl w:val="78A6DE0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D4055"/>
    <w:multiLevelType w:val="multilevel"/>
    <w:tmpl w:val="6BAA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89404">
    <w:abstractNumId w:val="0"/>
  </w:num>
  <w:num w:numId="2" w16cid:durableId="152375111">
    <w:abstractNumId w:val="2"/>
  </w:num>
  <w:num w:numId="3" w16cid:durableId="1947033344">
    <w:abstractNumId w:val="3"/>
  </w:num>
  <w:num w:numId="4" w16cid:durableId="106595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5C"/>
    <w:rsid w:val="00067CFA"/>
    <w:rsid w:val="000C19E1"/>
    <w:rsid w:val="00233BE4"/>
    <w:rsid w:val="00251DBD"/>
    <w:rsid w:val="00283A41"/>
    <w:rsid w:val="0028477E"/>
    <w:rsid w:val="00291E8D"/>
    <w:rsid w:val="002D43F0"/>
    <w:rsid w:val="00302E12"/>
    <w:rsid w:val="00311E9F"/>
    <w:rsid w:val="00352814"/>
    <w:rsid w:val="004522DC"/>
    <w:rsid w:val="00596DC4"/>
    <w:rsid w:val="0060735A"/>
    <w:rsid w:val="0079095C"/>
    <w:rsid w:val="009A3E97"/>
    <w:rsid w:val="009C28DC"/>
    <w:rsid w:val="00B25D5E"/>
    <w:rsid w:val="00B36031"/>
    <w:rsid w:val="00CE2C13"/>
    <w:rsid w:val="00E24190"/>
    <w:rsid w:val="00E6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99B4"/>
  <w15:chartTrackingRefBased/>
  <w15:docId w15:val="{5415E432-B121-4E8A-A5C4-0911E886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1419</Words>
  <Characters>8090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Staviarska</dc:creator>
  <cp:keywords/>
  <dc:description/>
  <cp:lastModifiedBy>Viktoria Potapkina</cp:lastModifiedBy>
  <cp:revision>12</cp:revision>
  <dcterms:created xsi:type="dcterms:W3CDTF">2024-10-13T14:54:00Z</dcterms:created>
  <dcterms:modified xsi:type="dcterms:W3CDTF">2024-10-17T19:01:00Z</dcterms:modified>
</cp:coreProperties>
</file>